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49" w:rsidRPr="00E8432B" w:rsidRDefault="004609AD" w:rsidP="00E743EE">
      <w:pPr>
        <w:pStyle w:val="Style23"/>
        <w:widowControl/>
        <w:jc w:val="center"/>
        <w:rPr>
          <w:rStyle w:val="FontStyle51"/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Cs/>
          <w:noProof/>
          <w:color w:val="000000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svt\Desktop\Сканы\2020-2021\Народные гит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t\Desktop\Сканы\2020-2021\Народные гита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F7" w:rsidRPr="00E8432B" w:rsidRDefault="00460AF7" w:rsidP="00E743EE">
      <w:pPr>
        <w:pStyle w:val="Style23"/>
        <w:widowControl/>
        <w:jc w:val="center"/>
        <w:rPr>
          <w:rStyle w:val="FontStyle51"/>
          <w:rFonts w:ascii="Times New Roman" w:hAnsi="Times New Roman"/>
          <w:b/>
          <w:sz w:val="28"/>
          <w:szCs w:val="28"/>
        </w:rPr>
      </w:pPr>
    </w:p>
    <w:p w:rsidR="00E50AA2" w:rsidRPr="00E8432B" w:rsidRDefault="00E50AA2" w:rsidP="00E743EE">
      <w:pPr>
        <w:pStyle w:val="Style23"/>
        <w:widowControl/>
        <w:rPr>
          <w:rStyle w:val="FontStyle51"/>
          <w:rFonts w:ascii="Times New Roman" w:hAnsi="Times New Roman"/>
          <w:b/>
          <w:sz w:val="28"/>
          <w:szCs w:val="28"/>
        </w:rPr>
      </w:pPr>
    </w:p>
    <w:p w:rsidR="00E743EE" w:rsidRDefault="00E743EE" w:rsidP="00E743EE">
      <w:pPr>
        <w:pStyle w:val="Style23"/>
        <w:widowControl/>
        <w:jc w:val="center"/>
        <w:rPr>
          <w:rStyle w:val="FontStyle51"/>
          <w:rFonts w:ascii="Times New Roman" w:hAnsi="Times New Roman"/>
          <w:sz w:val="28"/>
          <w:szCs w:val="28"/>
        </w:rPr>
      </w:pPr>
    </w:p>
    <w:p w:rsidR="00E743EE" w:rsidRDefault="00E743EE" w:rsidP="00E743EE">
      <w:pPr>
        <w:pStyle w:val="Style23"/>
        <w:widowControl/>
        <w:jc w:val="center"/>
        <w:rPr>
          <w:rStyle w:val="FontStyle51"/>
          <w:rFonts w:ascii="Times New Roman" w:hAnsi="Times New Roman"/>
          <w:sz w:val="28"/>
          <w:szCs w:val="28"/>
        </w:rPr>
      </w:pPr>
    </w:p>
    <w:p w:rsidR="00460AF7" w:rsidRPr="00460AF7" w:rsidRDefault="00460AF7" w:rsidP="00460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6B8E" w:rsidRPr="004E16B2" w:rsidRDefault="00A86B8E" w:rsidP="00A86B8E">
      <w:pPr>
        <w:adjustRightInd w:val="0"/>
        <w:spacing w:after="40" w:line="360" w:lineRule="auto"/>
        <w:ind w:left="-540" w:right="-1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  <w:r w:rsidRPr="004E16B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Составитель –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Александра Сергеевна Медведева</w:t>
      </w:r>
      <w:r w:rsidRPr="004E16B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, преподаватель МБОУ</w:t>
      </w:r>
      <w:r w:rsidR="00A611E9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 </w:t>
      </w:r>
      <w:r w:rsidRPr="004E16B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ДОД «УДШИ».</w:t>
      </w:r>
    </w:p>
    <w:p w:rsidR="00A86B8E" w:rsidRPr="004E16B2" w:rsidRDefault="00A86B8E" w:rsidP="00A86B8E">
      <w:pPr>
        <w:adjustRightInd w:val="0"/>
        <w:spacing w:after="40" w:line="360" w:lineRule="auto"/>
        <w:ind w:left="-540" w:right="-1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</w:p>
    <w:p w:rsidR="00A86B8E" w:rsidRPr="004E16B2" w:rsidRDefault="00A86B8E" w:rsidP="00A86B8E">
      <w:pPr>
        <w:adjustRightInd w:val="0"/>
        <w:spacing w:after="40" w:line="360" w:lineRule="auto"/>
        <w:ind w:left="-540" w:right="-1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</w:p>
    <w:p w:rsidR="00A86B8E" w:rsidRPr="004E16B2" w:rsidRDefault="00A86B8E" w:rsidP="00A86B8E">
      <w:pPr>
        <w:adjustRightInd w:val="0"/>
        <w:spacing w:after="40" w:line="360" w:lineRule="auto"/>
        <w:ind w:left="-540" w:right="-1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</w:p>
    <w:p w:rsidR="00A611E9" w:rsidRPr="00A611E9" w:rsidRDefault="00A86B8E" w:rsidP="00A611E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4E16B2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>Рецензент –</w:t>
      </w:r>
      <w:r w:rsidR="00A611E9" w:rsidRPr="00A611E9">
        <w:rPr>
          <w:rFonts w:ascii="Times New Roman" w:hAnsi="Times New Roman" w:cs="Times New Roman"/>
          <w:sz w:val="28"/>
          <w:szCs w:val="28"/>
        </w:rPr>
        <w:t xml:space="preserve"> </w:t>
      </w:r>
      <w:r w:rsidR="00A611E9" w:rsidRPr="00A611E9">
        <w:rPr>
          <w:rFonts w:ascii="Times New Roman" w:hAnsi="Times New Roman" w:cs="Times New Roman"/>
          <w:b/>
          <w:sz w:val="28"/>
          <w:szCs w:val="28"/>
        </w:rPr>
        <w:t>О.А.</w:t>
      </w:r>
      <w:r w:rsidR="00A611E9">
        <w:rPr>
          <w:rFonts w:ascii="Times New Roman" w:hAnsi="Times New Roman" w:cs="Times New Roman"/>
          <w:b/>
          <w:sz w:val="32"/>
          <w:szCs w:val="32"/>
        </w:rPr>
        <w:t>Пугачева</w:t>
      </w:r>
      <w:r w:rsidR="00A611E9" w:rsidRPr="00A611E9">
        <w:rPr>
          <w:rFonts w:ascii="Times New Roman" w:hAnsi="Times New Roman" w:cs="Times New Roman"/>
          <w:sz w:val="32"/>
          <w:szCs w:val="32"/>
        </w:rPr>
        <w:t xml:space="preserve">, </w:t>
      </w:r>
      <w:r w:rsidR="00A611E9">
        <w:rPr>
          <w:rFonts w:ascii="Times New Roman" w:hAnsi="Times New Roman" w:cs="Times New Roman"/>
          <w:sz w:val="32"/>
          <w:szCs w:val="32"/>
        </w:rPr>
        <w:t>методист Архангельского музыкального колледжа</w:t>
      </w:r>
      <w:r w:rsidR="00A611E9" w:rsidRPr="00A611E9">
        <w:rPr>
          <w:rFonts w:ascii="Times New Roman" w:hAnsi="Times New Roman" w:cs="Times New Roman"/>
          <w:sz w:val="32"/>
          <w:szCs w:val="32"/>
        </w:rPr>
        <w:t>.</w:t>
      </w:r>
    </w:p>
    <w:p w:rsidR="00A86B8E" w:rsidRPr="004E16B2" w:rsidRDefault="00A86B8E" w:rsidP="00A86B8E">
      <w:pPr>
        <w:adjustRightInd w:val="0"/>
        <w:spacing w:after="40" w:line="360" w:lineRule="auto"/>
        <w:ind w:left="-540" w:right="-1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</w:p>
    <w:p w:rsidR="00A611E9" w:rsidRPr="00A611E9" w:rsidRDefault="00A86B8E" w:rsidP="00A611E9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611E9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Рецензент – </w:t>
      </w:r>
      <w:r w:rsidR="00A611E9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Чупров Владимир Иванович</w:t>
      </w:r>
      <w:r w:rsidR="00A611E9" w:rsidRPr="00A611E9">
        <w:rPr>
          <w:rFonts w:ascii="Times New Roman" w:eastAsia="Calibri" w:hAnsi="Times New Roman" w:cs="Times New Roman"/>
          <w:bCs/>
          <w:color w:val="000000"/>
          <w:sz w:val="32"/>
          <w:szCs w:val="32"/>
        </w:rPr>
        <w:t xml:space="preserve">, </w:t>
      </w:r>
      <w:r w:rsidR="00A611E9" w:rsidRPr="00A611E9">
        <w:rPr>
          <w:rFonts w:ascii="Times New Roman" w:hAnsi="Times New Roman" w:cs="Times New Roman"/>
          <w:sz w:val="32"/>
          <w:szCs w:val="32"/>
        </w:rPr>
        <w:t>преподаватель  МБОУ</w:t>
      </w:r>
      <w:r w:rsidR="00A611E9">
        <w:rPr>
          <w:rFonts w:ascii="Times New Roman" w:hAnsi="Times New Roman" w:cs="Times New Roman"/>
          <w:sz w:val="32"/>
          <w:szCs w:val="32"/>
        </w:rPr>
        <w:t xml:space="preserve"> </w:t>
      </w:r>
      <w:r w:rsidR="00A611E9" w:rsidRPr="00A611E9">
        <w:rPr>
          <w:rFonts w:ascii="Times New Roman" w:hAnsi="Times New Roman" w:cs="Times New Roman"/>
          <w:sz w:val="32"/>
          <w:szCs w:val="32"/>
        </w:rPr>
        <w:t>ДОД</w:t>
      </w:r>
      <w:r w:rsidR="00A611E9">
        <w:rPr>
          <w:rFonts w:ascii="Times New Roman" w:hAnsi="Times New Roman" w:cs="Times New Roman"/>
          <w:sz w:val="32"/>
          <w:szCs w:val="32"/>
        </w:rPr>
        <w:t xml:space="preserve"> </w:t>
      </w:r>
      <w:r w:rsidR="00A611E9" w:rsidRPr="00A611E9">
        <w:rPr>
          <w:rFonts w:ascii="Times New Roman" w:hAnsi="Times New Roman" w:cs="Times New Roman"/>
          <w:sz w:val="32"/>
          <w:szCs w:val="32"/>
        </w:rPr>
        <w:t>«УДШИ»</w:t>
      </w:r>
      <w:r w:rsidR="00A611E9">
        <w:rPr>
          <w:rFonts w:ascii="Times New Roman" w:hAnsi="Times New Roman" w:cs="Times New Roman"/>
          <w:sz w:val="32"/>
          <w:szCs w:val="32"/>
        </w:rPr>
        <w:t>.</w:t>
      </w:r>
    </w:p>
    <w:p w:rsidR="00A86B8E" w:rsidRPr="004E16B2" w:rsidRDefault="00A86B8E" w:rsidP="00A611E9">
      <w:pPr>
        <w:adjustRightInd w:val="0"/>
        <w:spacing w:after="40" w:line="360" w:lineRule="auto"/>
        <w:ind w:left="-540" w:right="-1"/>
        <w:jc w:val="both"/>
        <w:rPr>
          <w:rFonts w:ascii="Times New Roman" w:eastAsia="Calibri" w:hAnsi="Times New Roman" w:cs="Times New Roman"/>
          <w:bCs/>
          <w:color w:val="000000"/>
          <w:sz w:val="32"/>
          <w:szCs w:val="32"/>
        </w:rPr>
      </w:pPr>
    </w:p>
    <w:p w:rsidR="00A86B8E" w:rsidRPr="00460AF7" w:rsidRDefault="00A86B8E" w:rsidP="00A86B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AF7">
        <w:rPr>
          <w:rFonts w:ascii="Times New Roman" w:hAnsi="Times New Roman" w:cs="Times New Roman"/>
          <w:sz w:val="28"/>
          <w:szCs w:val="28"/>
        </w:rPr>
        <w:br/>
      </w:r>
    </w:p>
    <w:p w:rsidR="00460AF7" w:rsidRPr="00460AF7" w:rsidRDefault="00460AF7" w:rsidP="00460AF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432B" w:rsidRPr="00460AF7" w:rsidRDefault="00460AF7" w:rsidP="00E843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85554E" w:rsidRDefault="0085554E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AF7">
        <w:rPr>
          <w:rFonts w:ascii="Times New Roman" w:hAnsi="Times New Roman" w:cs="Times New Roman"/>
          <w:sz w:val="28"/>
          <w:szCs w:val="28"/>
        </w:rPr>
        <w:br/>
      </w:r>
    </w:p>
    <w:p w:rsidR="0085554E" w:rsidRDefault="0085554E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04D" w:rsidRDefault="00460AF7" w:rsidP="006A1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0AF7">
        <w:rPr>
          <w:rFonts w:ascii="Times New Roman" w:hAnsi="Times New Roman" w:cs="Times New Roman"/>
          <w:sz w:val="28"/>
          <w:szCs w:val="28"/>
        </w:rPr>
        <w:br/>
      </w:r>
    </w:p>
    <w:p w:rsidR="006A12EA" w:rsidRDefault="006A12EA" w:rsidP="006A1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12EA" w:rsidRDefault="006A12EA" w:rsidP="006A12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04D" w:rsidRDefault="007E704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04D" w:rsidRDefault="007E704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9AD" w:rsidRDefault="004609A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9AD" w:rsidRDefault="004609A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9AD" w:rsidRDefault="004609A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9AD" w:rsidRDefault="004609A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9AD" w:rsidRDefault="004609A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9AD" w:rsidRDefault="004609A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9AD" w:rsidRDefault="004609A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9AD" w:rsidRDefault="004609A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09AD" w:rsidRDefault="004609A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04D" w:rsidRDefault="007E704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704D" w:rsidRDefault="007E704D" w:rsidP="0085554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432B" w:rsidRDefault="00E8432B" w:rsidP="00E431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C1BE3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Структура программы учебного предмета</w:t>
      </w:r>
    </w:p>
    <w:p w:rsidR="00E8432B" w:rsidRPr="006C1BE3" w:rsidRDefault="00E8432B" w:rsidP="00E8432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8432B" w:rsidRPr="006C1BE3" w:rsidRDefault="00E8432B" w:rsidP="00E8432B">
      <w:p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1BE3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1. </w:t>
      </w:r>
      <w:r w:rsidRPr="006C1B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Пояснительная записка</w:t>
      </w:r>
    </w:p>
    <w:p w:rsidR="00E8432B" w:rsidRPr="006C1BE3" w:rsidRDefault="00E8432B" w:rsidP="0029096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E8432B" w:rsidRPr="006C1BE3" w:rsidRDefault="00E8432B" w:rsidP="0029096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Срок реализации учебного предмета;</w:t>
      </w:r>
    </w:p>
    <w:p w:rsidR="00E8432B" w:rsidRPr="006C1BE3" w:rsidRDefault="00E8432B" w:rsidP="0029096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Объ</w:t>
      </w:r>
      <w:r w:rsidR="00757A2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ё</w:t>
      </w:r>
      <w:r w:rsidRPr="006C1BE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м учебного времени, предусмотренный </w:t>
      </w:r>
      <w:r w:rsidR="00757A29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учебным планом </w:t>
      </w:r>
      <w:r w:rsidRPr="006C1BE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реализацию учебного предмета;</w:t>
      </w:r>
    </w:p>
    <w:p w:rsidR="00E8432B" w:rsidRPr="006C1BE3" w:rsidRDefault="00E8432B" w:rsidP="0029096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Форма проведения учебных аудиторных занятий;</w:t>
      </w:r>
    </w:p>
    <w:p w:rsidR="00E8432B" w:rsidRPr="006C1BE3" w:rsidRDefault="00E8432B" w:rsidP="0029096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Цели и задачи учебного предмета;</w:t>
      </w:r>
    </w:p>
    <w:p w:rsidR="00E8432B" w:rsidRPr="006C1BE3" w:rsidRDefault="00E8432B" w:rsidP="0029096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предмета;</w:t>
      </w:r>
    </w:p>
    <w:p w:rsidR="00E8432B" w:rsidRPr="006C1BE3" w:rsidRDefault="00E8432B" w:rsidP="0029096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9"/>
          <w:sz w:val="28"/>
          <w:szCs w:val="28"/>
        </w:rPr>
        <w:t>Методы обучения;</w:t>
      </w:r>
    </w:p>
    <w:p w:rsidR="00E8432B" w:rsidRPr="006C1BE3" w:rsidRDefault="00E8432B" w:rsidP="0029096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Описание материально-технических услов</w:t>
      </w:r>
      <w:r w:rsidR="00A52281">
        <w:rPr>
          <w:rFonts w:ascii="Times New Roman" w:hAnsi="Times New Roman" w:cs="Times New Roman"/>
          <w:i/>
          <w:iCs/>
          <w:color w:val="000000"/>
          <w:spacing w:val="8"/>
          <w:sz w:val="28"/>
          <w:szCs w:val="28"/>
        </w:rPr>
        <w:t>ий реализации учебного предмета.</w:t>
      </w:r>
    </w:p>
    <w:p w:rsidR="00E8432B" w:rsidRPr="006C1BE3" w:rsidRDefault="00E8432B" w:rsidP="00E8432B">
      <w:p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2. </w:t>
      </w:r>
      <w:r w:rsidRPr="006C1BE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Содержание учебного предмета</w:t>
      </w:r>
    </w:p>
    <w:p w:rsidR="00E8432B" w:rsidRPr="006C1BE3" w:rsidRDefault="00E8432B" w:rsidP="0029096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Сведения о затратах учебного времени;</w:t>
      </w:r>
    </w:p>
    <w:p w:rsidR="00E8432B" w:rsidRPr="006C1BE3" w:rsidRDefault="00E8432B" w:rsidP="00290966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Годовые требования по</w:t>
      </w:r>
      <w:r w:rsidR="00A52281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классам.</w:t>
      </w:r>
    </w:p>
    <w:p w:rsidR="00E8432B" w:rsidRPr="006C1BE3" w:rsidRDefault="00E8432B" w:rsidP="00E8432B">
      <w:pPr>
        <w:shd w:val="clear" w:color="auto" w:fill="FFFFFF"/>
        <w:tabs>
          <w:tab w:val="left" w:pos="706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 </w:t>
      </w:r>
      <w:r w:rsidRPr="006C1BE3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AA730A">
        <w:rPr>
          <w:rFonts w:ascii="Times New Roman" w:hAnsi="Times New Roman" w:cs="Times New Roman"/>
          <w:color w:val="000000"/>
          <w:spacing w:val="-3"/>
          <w:sz w:val="28"/>
          <w:szCs w:val="28"/>
        </w:rPr>
        <w:t>ребования к уровню подготовки уча</w:t>
      </w:r>
      <w:r w:rsidRPr="006C1BE3">
        <w:rPr>
          <w:rFonts w:ascii="Times New Roman" w:hAnsi="Times New Roman" w:cs="Times New Roman"/>
          <w:color w:val="000000"/>
          <w:spacing w:val="-3"/>
          <w:sz w:val="28"/>
          <w:szCs w:val="28"/>
        </w:rPr>
        <w:t>щихся</w:t>
      </w:r>
    </w:p>
    <w:p w:rsidR="00E8432B" w:rsidRPr="006C1BE3" w:rsidRDefault="00E8432B" w:rsidP="00E8432B">
      <w:pPr>
        <w:shd w:val="clear" w:color="auto" w:fill="FFFFFF"/>
        <w:tabs>
          <w:tab w:val="left" w:pos="71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4. </w:t>
      </w:r>
      <w:r w:rsidRPr="006C1BE3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Формы и методы контроля, система оценок</w:t>
      </w:r>
    </w:p>
    <w:p w:rsidR="00E8432B" w:rsidRPr="006C1BE3" w:rsidRDefault="00E8432B" w:rsidP="00290966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Аттестация: цели, виды, форма, содержание;</w:t>
      </w:r>
    </w:p>
    <w:p w:rsidR="00E8432B" w:rsidRDefault="006103C3" w:rsidP="00290966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Критерии оценки.</w:t>
      </w:r>
    </w:p>
    <w:p w:rsidR="00E8432B" w:rsidRPr="006C1BE3" w:rsidRDefault="00E4316C" w:rsidP="00E8432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="00E8432B" w:rsidRPr="006C1B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E8432B" w:rsidRPr="006C1BE3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Методическое обеспечение учебного процесса</w:t>
      </w:r>
    </w:p>
    <w:p w:rsidR="00E8432B" w:rsidRPr="006C1BE3" w:rsidRDefault="00E8432B" w:rsidP="00290966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Методические рекомендации педагогическим работникам;</w:t>
      </w:r>
    </w:p>
    <w:p w:rsidR="00E8432B" w:rsidRDefault="00E8432B" w:rsidP="00290966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Методические рекомендации по орг</w:t>
      </w:r>
      <w:r w:rsidR="00A52281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анизации самостоятельной работы.</w:t>
      </w:r>
    </w:p>
    <w:p w:rsidR="00E8432B" w:rsidRPr="006C1BE3" w:rsidRDefault="00E4316C" w:rsidP="00E8432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  <w:r w:rsidR="00E8432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="00E8432B" w:rsidRPr="006C1BE3">
        <w:rPr>
          <w:rFonts w:ascii="Times New Roman" w:hAnsi="Times New Roman" w:cs="Times New Roman"/>
          <w:color w:val="000000"/>
          <w:spacing w:val="-4"/>
          <w:sz w:val="28"/>
          <w:szCs w:val="28"/>
        </w:rPr>
        <w:t>Списки рекомендуемой нотной и методической литературы</w:t>
      </w:r>
    </w:p>
    <w:p w:rsidR="00A52281" w:rsidRPr="006C1BE3" w:rsidRDefault="00A52281" w:rsidP="00290966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C1BE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Методическая литература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;</w:t>
      </w:r>
    </w:p>
    <w:p w:rsidR="00E8432B" w:rsidRPr="006C1BE3" w:rsidRDefault="00A52281" w:rsidP="00290966">
      <w:pPr>
        <w:widowControl w:val="0"/>
        <w:numPr>
          <w:ilvl w:val="0"/>
          <w:numId w:val="2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Учебная литература.</w:t>
      </w:r>
    </w:p>
    <w:p w:rsidR="00E8432B" w:rsidRPr="006C1BE3" w:rsidRDefault="00E8432B" w:rsidP="00E8432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32B" w:rsidRPr="006C1BE3" w:rsidRDefault="00E8432B" w:rsidP="00E8432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32B" w:rsidRPr="006C1BE3" w:rsidRDefault="00E8432B" w:rsidP="00E8432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32B" w:rsidRPr="006C1BE3" w:rsidRDefault="00E8432B" w:rsidP="00E8432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32B" w:rsidRPr="006C1BE3" w:rsidRDefault="00E8432B" w:rsidP="00E8432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32B" w:rsidRPr="006C1BE3" w:rsidRDefault="00E8432B" w:rsidP="00E8432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32B" w:rsidRPr="006C1BE3" w:rsidRDefault="00E8432B" w:rsidP="00E8432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32B" w:rsidRPr="006C1BE3" w:rsidRDefault="00E8432B" w:rsidP="00E8432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32B" w:rsidRPr="006C1BE3" w:rsidRDefault="00E8432B" w:rsidP="00E8432B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432B" w:rsidRDefault="00E8432B" w:rsidP="00E843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97" w:rsidRDefault="00D96797" w:rsidP="00E843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3C3" w:rsidRDefault="006103C3" w:rsidP="00E843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97" w:rsidRDefault="00D96797" w:rsidP="00E843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97" w:rsidRDefault="00D96797" w:rsidP="00E843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DC" w:rsidRDefault="00F06BDC" w:rsidP="00E843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BDC" w:rsidRDefault="00F06BDC" w:rsidP="00E843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6797" w:rsidRPr="00B62434" w:rsidRDefault="00D96797" w:rsidP="00E8432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32B" w:rsidRPr="00E743EE" w:rsidRDefault="00E8432B" w:rsidP="00123AE7">
      <w:pPr>
        <w:shd w:val="clear" w:color="auto" w:fill="FFFFFF" w:themeFill="background1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3E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E8432B" w:rsidRPr="00E743EE" w:rsidRDefault="00E8432B" w:rsidP="00123AE7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43EE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E8432B" w:rsidRPr="00BA353B" w:rsidRDefault="00E8432B" w:rsidP="00123AE7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FontStyle16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123AE7">
        <w:rPr>
          <w:rFonts w:ascii="Times New Roman" w:hAnsi="Times New Roman" w:cs="Times New Roman"/>
          <w:sz w:val="28"/>
          <w:szCs w:val="28"/>
        </w:rPr>
        <w:t>«</w:t>
      </w:r>
      <w:r w:rsidR="00E743EE">
        <w:rPr>
          <w:rFonts w:ascii="Times New Roman" w:hAnsi="Times New Roman" w:cs="Times New Roman"/>
          <w:sz w:val="28"/>
          <w:szCs w:val="28"/>
        </w:rPr>
        <w:t>Специальность</w:t>
      </w:r>
      <w:r w:rsidR="00123A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предпрофессиональной общеобразовательной программы в области музыкального искусства </w:t>
      </w:r>
      <w:r w:rsidR="00123A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123A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743EE">
        <w:rPr>
          <w:rStyle w:val="FontStyle16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программа), </w:t>
      </w:r>
      <w:r w:rsidRPr="008A0B22">
        <w:rPr>
          <w:rFonts w:ascii="Times New Roman" w:hAnsi="Times New Roman" w:cs="Times New Roman"/>
          <w:sz w:val="28"/>
          <w:szCs w:val="28"/>
        </w:rPr>
        <w:t xml:space="preserve">разработана на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8A0B22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0B22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A0B22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 xml:space="preserve">х (далее </w:t>
      </w:r>
      <w:r w:rsidR="00E743EE">
        <w:rPr>
          <w:rStyle w:val="FontStyle16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ФГТ),</w:t>
      </w:r>
      <w:r w:rsidRPr="00045C35">
        <w:rPr>
          <w:sz w:val="28"/>
          <w:szCs w:val="28"/>
        </w:rPr>
        <w:t xml:space="preserve"> </w:t>
      </w:r>
      <w:r w:rsidR="0086706F" w:rsidRPr="00984AB3">
        <w:rPr>
          <w:rStyle w:val="FontStyle16"/>
          <w:sz w:val="28"/>
          <w:szCs w:val="28"/>
        </w:rPr>
        <w:t>которые устанавливают</w:t>
      </w:r>
      <w:r w:rsidRPr="00984AB3">
        <w:rPr>
          <w:rStyle w:val="FontStyle16"/>
          <w:sz w:val="28"/>
          <w:szCs w:val="28"/>
        </w:rPr>
        <w:t xml:space="preserve"> обязательные требования к минимуму её содержания, структуре и условиям реализации.</w:t>
      </w:r>
      <w:r w:rsidR="00E743EE">
        <w:rPr>
          <w:rStyle w:val="FontStyle16"/>
          <w:sz w:val="28"/>
          <w:szCs w:val="28"/>
        </w:rPr>
        <w:t xml:space="preserve"> </w:t>
      </w:r>
    </w:p>
    <w:p w:rsidR="00E8432B" w:rsidRPr="00984AB3" w:rsidRDefault="00E8432B" w:rsidP="00123AE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Style w:val="FontStyle16"/>
          <w:sz w:val="28"/>
          <w:szCs w:val="28"/>
        </w:rPr>
      </w:pPr>
      <w:r w:rsidRPr="00984AB3">
        <w:rPr>
          <w:rStyle w:val="FontStyle16"/>
          <w:sz w:val="28"/>
          <w:szCs w:val="28"/>
        </w:rPr>
        <w:t xml:space="preserve">Программа составлена с учётом возрастных </w:t>
      </w:r>
      <w:r w:rsidR="007D4440">
        <w:rPr>
          <w:rStyle w:val="FontStyle16"/>
          <w:sz w:val="28"/>
          <w:szCs w:val="28"/>
        </w:rPr>
        <w:t>и индивидуальных особенностей уча</w:t>
      </w:r>
      <w:r w:rsidRPr="00984AB3">
        <w:rPr>
          <w:rStyle w:val="FontStyle16"/>
          <w:sz w:val="28"/>
          <w:szCs w:val="28"/>
        </w:rPr>
        <w:t xml:space="preserve">щихся и направлена </w:t>
      </w:r>
      <w:proofErr w:type="gramStart"/>
      <w:r w:rsidRPr="00984AB3">
        <w:rPr>
          <w:rStyle w:val="FontStyle16"/>
          <w:sz w:val="28"/>
          <w:szCs w:val="28"/>
        </w:rPr>
        <w:t>на</w:t>
      </w:r>
      <w:proofErr w:type="gramEnd"/>
      <w:r w:rsidRPr="00984AB3">
        <w:rPr>
          <w:rStyle w:val="FontStyle16"/>
          <w:sz w:val="28"/>
          <w:szCs w:val="28"/>
        </w:rPr>
        <w:t>:</w:t>
      </w:r>
    </w:p>
    <w:p w:rsidR="00E8432B" w:rsidRPr="00984AB3" w:rsidRDefault="00E8432B" w:rsidP="00123AE7">
      <w:pPr>
        <w:pStyle w:val="Style4"/>
        <w:tabs>
          <w:tab w:val="left" w:pos="955"/>
        </w:tabs>
        <w:spacing w:line="360" w:lineRule="auto"/>
        <w:ind w:firstLine="709"/>
        <w:contextualSpacing/>
        <w:rPr>
          <w:rStyle w:val="FontStyle16"/>
          <w:rFonts w:eastAsia="Calibri"/>
          <w:sz w:val="28"/>
          <w:szCs w:val="28"/>
        </w:rPr>
      </w:pPr>
      <w:r w:rsidRPr="00984AB3">
        <w:rPr>
          <w:rStyle w:val="FontStyle16"/>
          <w:rFonts w:eastAsia="Calibri"/>
          <w:sz w:val="28"/>
          <w:szCs w:val="28"/>
        </w:rPr>
        <w:t>- выявление одар</w:t>
      </w:r>
      <w:r w:rsidR="007D4440">
        <w:rPr>
          <w:rStyle w:val="FontStyle16"/>
          <w:rFonts w:eastAsia="Calibri"/>
          <w:sz w:val="28"/>
          <w:szCs w:val="28"/>
        </w:rPr>
        <w:t>ё</w:t>
      </w:r>
      <w:r w:rsidRPr="00984AB3">
        <w:rPr>
          <w:rStyle w:val="FontStyle16"/>
          <w:rFonts w:eastAsia="Calibri"/>
          <w:sz w:val="28"/>
          <w:szCs w:val="28"/>
        </w:rPr>
        <w:t>нных детей в области музыкального искусства в раннем детском возрасте;</w:t>
      </w:r>
    </w:p>
    <w:p w:rsidR="00E8432B" w:rsidRPr="00984AB3" w:rsidRDefault="00E8432B" w:rsidP="00123AE7">
      <w:pPr>
        <w:pStyle w:val="Style4"/>
        <w:tabs>
          <w:tab w:val="left" w:pos="955"/>
        </w:tabs>
        <w:spacing w:line="360" w:lineRule="auto"/>
        <w:ind w:firstLine="709"/>
        <w:contextualSpacing/>
        <w:rPr>
          <w:rStyle w:val="FontStyle16"/>
          <w:rFonts w:eastAsia="Calibri"/>
          <w:sz w:val="28"/>
          <w:szCs w:val="28"/>
        </w:rPr>
      </w:pPr>
      <w:r w:rsidRPr="00984AB3">
        <w:rPr>
          <w:rStyle w:val="FontStyle16"/>
          <w:rFonts w:eastAsia="Calibri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8432B" w:rsidRPr="00984AB3" w:rsidRDefault="00E8432B" w:rsidP="00123AE7">
      <w:pPr>
        <w:pStyle w:val="Style4"/>
        <w:tabs>
          <w:tab w:val="left" w:pos="955"/>
        </w:tabs>
        <w:spacing w:line="360" w:lineRule="auto"/>
        <w:ind w:firstLine="709"/>
        <w:contextualSpacing/>
        <w:rPr>
          <w:rStyle w:val="FontStyle16"/>
          <w:rFonts w:eastAsia="Calibri"/>
          <w:sz w:val="28"/>
          <w:szCs w:val="28"/>
        </w:rPr>
      </w:pPr>
      <w:r w:rsidRPr="00984AB3">
        <w:rPr>
          <w:rStyle w:val="FontStyle16"/>
          <w:rFonts w:eastAsia="Calibri"/>
          <w:sz w:val="28"/>
          <w:szCs w:val="28"/>
        </w:rPr>
        <w:t xml:space="preserve">- приобретение детьми знаний, умений и навыков игры на </w:t>
      </w:r>
      <w:r>
        <w:rPr>
          <w:rStyle w:val="FontStyle16"/>
          <w:rFonts w:eastAsia="Calibri"/>
          <w:sz w:val="28"/>
          <w:szCs w:val="28"/>
        </w:rPr>
        <w:t>гитаре</w:t>
      </w:r>
      <w:r w:rsidRPr="00984AB3">
        <w:rPr>
          <w:rStyle w:val="FontStyle16"/>
          <w:rFonts w:eastAsia="Calibri"/>
          <w:sz w:val="28"/>
          <w:szCs w:val="28"/>
        </w:rPr>
        <w:t xml:space="preserve">, позволяющих творчески исполнять музыкальные произведения в соответствии с необходимым уровнем музыкальной грамотности; </w:t>
      </w:r>
    </w:p>
    <w:p w:rsidR="00E8432B" w:rsidRPr="00984AB3" w:rsidRDefault="00E8432B" w:rsidP="00123AE7">
      <w:pPr>
        <w:pStyle w:val="Style4"/>
        <w:tabs>
          <w:tab w:val="left" w:pos="955"/>
        </w:tabs>
        <w:spacing w:line="360" w:lineRule="auto"/>
        <w:ind w:firstLine="709"/>
        <w:contextualSpacing/>
        <w:rPr>
          <w:rStyle w:val="FontStyle16"/>
          <w:rFonts w:eastAsia="Calibri"/>
          <w:sz w:val="28"/>
          <w:szCs w:val="28"/>
        </w:rPr>
      </w:pPr>
      <w:r w:rsidRPr="00984AB3">
        <w:rPr>
          <w:rStyle w:val="FontStyle16"/>
          <w:rFonts w:eastAsia="Calibri"/>
          <w:sz w:val="28"/>
          <w:szCs w:val="28"/>
        </w:rPr>
        <w:t>- приобретение детьми умений и навыков сольного и ансамблевого исполнительства;</w:t>
      </w:r>
    </w:p>
    <w:p w:rsidR="00E8432B" w:rsidRPr="00984AB3" w:rsidRDefault="00E8432B" w:rsidP="00123AE7">
      <w:pPr>
        <w:pStyle w:val="Style4"/>
        <w:tabs>
          <w:tab w:val="left" w:pos="955"/>
        </w:tabs>
        <w:spacing w:line="360" w:lineRule="auto"/>
        <w:ind w:firstLine="709"/>
        <w:contextualSpacing/>
        <w:rPr>
          <w:rStyle w:val="FontStyle16"/>
          <w:rFonts w:eastAsia="Calibri"/>
          <w:sz w:val="28"/>
          <w:szCs w:val="28"/>
        </w:rPr>
      </w:pPr>
      <w:r w:rsidRPr="00984AB3">
        <w:rPr>
          <w:rStyle w:val="FontStyle16"/>
          <w:rFonts w:eastAsia="Calibri"/>
          <w:sz w:val="28"/>
          <w:szCs w:val="28"/>
        </w:rPr>
        <w:t>- приобретение детьми опыта творческой деятельности;</w:t>
      </w:r>
    </w:p>
    <w:p w:rsidR="00E8432B" w:rsidRPr="00984AB3" w:rsidRDefault="00E8432B" w:rsidP="00123AE7">
      <w:pPr>
        <w:pStyle w:val="Style4"/>
        <w:widowControl/>
        <w:tabs>
          <w:tab w:val="left" w:pos="955"/>
        </w:tabs>
        <w:spacing w:line="360" w:lineRule="auto"/>
        <w:ind w:firstLine="709"/>
        <w:contextualSpacing/>
        <w:rPr>
          <w:rStyle w:val="FontStyle16"/>
          <w:rFonts w:eastAsia="Calibri"/>
          <w:sz w:val="28"/>
          <w:szCs w:val="28"/>
        </w:rPr>
      </w:pPr>
      <w:r w:rsidRPr="00984AB3">
        <w:rPr>
          <w:rStyle w:val="FontStyle16"/>
          <w:rFonts w:eastAsia="Calibri"/>
          <w:sz w:val="28"/>
          <w:szCs w:val="28"/>
        </w:rPr>
        <w:t>- овладение детьми духовными и культурными ценностями народов мира;</w:t>
      </w:r>
      <w:bookmarkStart w:id="0" w:name="_GoBack"/>
      <w:bookmarkEnd w:id="0"/>
    </w:p>
    <w:p w:rsidR="00E8432B" w:rsidRPr="00806B36" w:rsidRDefault="00E8432B" w:rsidP="00123AE7">
      <w:pPr>
        <w:pStyle w:val="Style4"/>
        <w:tabs>
          <w:tab w:val="left" w:pos="955"/>
        </w:tabs>
        <w:spacing w:line="360" w:lineRule="auto"/>
        <w:ind w:firstLine="709"/>
        <w:contextualSpacing/>
        <w:rPr>
          <w:sz w:val="28"/>
          <w:szCs w:val="28"/>
        </w:rPr>
      </w:pPr>
      <w:r w:rsidRPr="00984AB3">
        <w:rPr>
          <w:rStyle w:val="FontStyle16"/>
          <w:rFonts w:eastAsia="Calibri"/>
          <w:sz w:val="28"/>
          <w:szCs w:val="28"/>
        </w:rPr>
        <w:t>- подготовку одар</w:t>
      </w:r>
      <w:r w:rsidR="007D4440">
        <w:rPr>
          <w:rStyle w:val="FontStyle16"/>
          <w:rFonts w:eastAsia="Calibri"/>
          <w:sz w:val="28"/>
          <w:szCs w:val="28"/>
        </w:rPr>
        <w:t>ё</w:t>
      </w:r>
      <w:r w:rsidRPr="00984AB3">
        <w:rPr>
          <w:rStyle w:val="FontStyle16"/>
          <w:rFonts w:eastAsia="Calibri"/>
          <w:sz w:val="28"/>
          <w:szCs w:val="28"/>
        </w:rPr>
        <w:t xml:space="preserve">нных детей к поступлению в образовательные учреждения, реализующие основные профессиональные образовательные </w:t>
      </w:r>
      <w:r w:rsidRPr="00806B36">
        <w:rPr>
          <w:rStyle w:val="FontStyle16"/>
          <w:rFonts w:eastAsia="Calibri"/>
          <w:sz w:val="28"/>
          <w:szCs w:val="28"/>
        </w:rPr>
        <w:t>программы в области музыкального искусства.</w:t>
      </w:r>
    </w:p>
    <w:p w:rsidR="00E8432B" w:rsidRPr="00806B36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Учебный предмет </w:t>
      </w:r>
      <w:r w:rsidR="00123AE7">
        <w:rPr>
          <w:rFonts w:ascii="Times New Roman" w:hAnsi="Times New Roman" w:cs="Times New Roman"/>
          <w:sz w:val="28"/>
          <w:szCs w:val="28"/>
        </w:rPr>
        <w:t>«</w:t>
      </w:r>
      <w:r w:rsidR="00E743EE">
        <w:rPr>
          <w:rFonts w:ascii="Times New Roman" w:hAnsi="Times New Roman" w:cs="Times New Roman"/>
          <w:sz w:val="28"/>
          <w:szCs w:val="28"/>
        </w:rPr>
        <w:t>Специальность</w:t>
      </w:r>
      <w:r w:rsidR="00123A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направлен на приобретение </w:t>
      </w:r>
      <w:r w:rsidRPr="00806B36">
        <w:rPr>
          <w:rFonts w:ascii="Times New Roman" w:hAnsi="Times New Roman" w:cs="Times New Roman"/>
          <w:color w:val="000000"/>
          <w:spacing w:val="13"/>
          <w:sz w:val="28"/>
          <w:szCs w:val="28"/>
        </w:rPr>
        <w:t>детьми зн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аний, умений и навыков игры на гитаре</w:t>
      </w:r>
      <w:r w:rsidRPr="00806B36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, получение ими </w:t>
      </w: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>художественного образования, а также на эстетическое воспитание и духовно-нравственное развитие уч</w:t>
      </w:r>
      <w:r w:rsidR="007D4440">
        <w:rPr>
          <w:rFonts w:ascii="Times New Roman" w:hAnsi="Times New Roman" w:cs="Times New Roman"/>
          <w:color w:val="000000"/>
          <w:spacing w:val="-1"/>
          <w:sz w:val="28"/>
          <w:szCs w:val="28"/>
        </w:rPr>
        <w:t>ащегося</w:t>
      </w: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B36"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 xml:space="preserve">Обучение детей в области музыкального искусства ставит перед </w:t>
      </w:r>
      <w:r w:rsidRPr="00806B36">
        <w:rPr>
          <w:rFonts w:ascii="Times New Roman" w:hAnsi="Times New Roman" w:cs="Times New Roman"/>
          <w:color w:val="000000"/>
          <w:sz w:val="28"/>
          <w:szCs w:val="28"/>
        </w:rPr>
        <w:t xml:space="preserve">педагогом ряд задач как учебных, так и воспитательных. Решения основных вопросов в этой сфере образования направлены на раскрытие и развитие </w:t>
      </w: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индивидуальных способностей учащихся, а для наиболее одар</w:t>
      </w:r>
      <w:r w:rsidR="007D4440">
        <w:rPr>
          <w:rFonts w:ascii="Times New Roman" w:hAnsi="Times New Roman" w:cs="Times New Roman"/>
          <w:color w:val="000000"/>
          <w:spacing w:val="-1"/>
          <w:sz w:val="28"/>
          <w:szCs w:val="28"/>
        </w:rPr>
        <w:t>ё</w:t>
      </w: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нных из них </w:t>
      </w:r>
      <w:r w:rsidR="00123AE7">
        <w:rPr>
          <w:rStyle w:val="FontStyle16"/>
          <w:sz w:val="28"/>
          <w:szCs w:val="28"/>
        </w:rPr>
        <w:t>–</w:t>
      </w: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</w:t>
      </w:r>
      <w:r w:rsidRPr="00806B36">
        <w:rPr>
          <w:rFonts w:ascii="Times New Roman" w:hAnsi="Times New Roman" w:cs="Times New Roman"/>
          <w:color w:val="000000"/>
          <w:sz w:val="28"/>
          <w:szCs w:val="28"/>
        </w:rPr>
        <w:t>их дальнейшую профессиональную деятельность.</w:t>
      </w:r>
    </w:p>
    <w:p w:rsidR="00757A29" w:rsidRPr="00E743EE" w:rsidRDefault="00757A29" w:rsidP="00123AE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43EE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Срок реализации учебного предмета</w:t>
      </w:r>
    </w:p>
    <w:p w:rsidR="00E8432B" w:rsidRPr="00806B36" w:rsidRDefault="00E8432B" w:rsidP="00123AE7">
      <w:pPr>
        <w:shd w:val="clear" w:color="auto" w:fill="FFFFFF"/>
        <w:tabs>
          <w:tab w:val="left" w:pos="109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06B36">
        <w:rPr>
          <w:rFonts w:ascii="Times New Roman" w:hAnsi="Times New Roman" w:cs="Times New Roman"/>
          <w:bCs/>
          <w:iCs/>
          <w:color w:val="000000"/>
          <w:spacing w:val="6"/>
          <w:sz w:val="28"/>
          <w:szCs w:val="28"/>
        </w:rPr>
        <w:t>Срок реализации</w:t>
      </w:r>
      <w:r w:rsidRPr="00806B36">
        <w:rPr>
          <w:rFonts w:ascii="Times New Roman" w:hAnsi="Times New Roman" w:cs="Times New Roman"/>
          <w:bCs/>
          <w:i/>
          <w:iCs/>
          <w:color w:val="000000"/>
          <w:spacing w:val="6"/>
          <w:sz w:val="28"/>
          <w:szCs w:val="28"/>
        </w:rPr>
        <w:t xml:space="preserve"> </w:t>
      </w:r>
      <w:r w:rsidRPr="00806B3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учебного предмета </w:t>
      </w:r>
      <w:r w:rsidR="00123A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Специальность</w:t>
      </w:r>
      <w:r w:rsidR="00123A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6B36">
        <w:rPr>
          <w:rFonts w:ascii="Times New Roman" w:hAnsi="Times New Roman" w:cs="Times New Roman"/>
          <w:color w:val="000000"/>
          <w:spacing w:val="6"/>
          <w:sz w:val="28"/>
          <w:szCs w:val="28"/>
        </w:rPr>
        <w:t>для</w:t>
      </w:r>
      <w:r w:rsidRPr="00806B36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детей, поступивших в образовательное учреждение в первый класс в возрасте:</w:t>
      </w:r>
    </w:p>
    <w:p w:rsidR="00E8432B" w:rsidRPr="00806B36" w:rsidRDefault="00E8432B" w:rsidP="00123AE7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>с шести лет шести месяцев до девяти лет, составляет 8 лет;</w:t>
      </w:r>
    </w:p>
    <w:p w:rsidR="00E8432B" w:rsidRPr="00806B36" w:rsidRDefault="00E8432B" w:rsidP="00123AE7">
      <w:pPr>
        <w:widowControl w:val="0"/>
        <w:numPr>
          <w:ilvl w:val="0"/>
          <w:numId w:val="3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B36">
        <w:rPr>
          <w:rFonts w:ascii="Times New Roman" w:hAnsi="Times New Roman" w:cs="Times New Roman"/>
          <w:color w:val="000000"/>
          <w:sz w:val="28"/>
          <w:szCs w:val="28"/>
        </w:rPr>
        <w:t>с десяти до двенадцати лет, составляет 5 лет.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06B3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Для детей, не закончивших освоение образовательной программы </w:t>
      </w: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основного общего образования или среднего (полного) общего образования и </w:t>
      </w:r>
      <w:r w:rsidRPr="00806B3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планирующих поступление в образовательные учреждения, реализующие </w:t>
      </w:r>
      <w:r w:rsidRPr="00806B3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основные профессиональные образовательные программы в области </w:t>
      </w:r>
      <w:r w:rsidRPr="00806B36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музыкального искусства, срок освоения может быть увеличен на один год.</w:t>
      </w:r>
    </w:p>
    <w:p w:rsidR="00757A29" w:rsidRPr="00E743EE" w:rsidRDefault="00757A29" w:rsidP="00123AE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743EE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 xml:space="preserve">Объём учебного времени, предусмотренный учебным планом </w:t>
      </w:r>
      <w:r w:rsidRPr="00E743E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 реализацию учебного предмета</w:t>
      </w: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111"/>
        <w:gridCol w:w="1418"/>
        <w:gridCol w:w="1275"/>
        <w:gridCol w:w="1250"/>
        <w:gridCol w:w="1302"/>
      </w:tblGrid>
      <w:tr w:rsidR="00E8432B" w:rsidRPr="00806B36" w:rsidTr="00611554">
        <w:trPr>
          <w:trHeight w:val="950"/>
        </w:trPr>
        <w:tc>
          <w:tcPr>
            <w:tcW w:w="4111" w:type="dxa"/>
            <w:shd w:val="clear" w:color="auto" w:fill="FFFFFF"/>
            <w:hideMark/>
          </w:tcPr>
          <w:p w:rsidR="00E8432B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Срок обучения</w:t>
            </w:r>
          </w:p>
        </w:tc>
        <w:tc>
          <w:tcPr>
            <w:tcW w:w="1418" w:type="dxa"/>
            <w:shd w:val="clear" w:color="auto" w:fill="FFFFFF"/>
            <w:hideMark/>
          </w:tcPr>
          <w:p w:rsidR="00E8432B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8 лет</w:t>
            </w:r>
          </w:p>
        </w:tc>
        <w:tc>
          <w:tcPr>
            <w:tcW w:w="1275" w:type="dxa"/>
            <w:shd w:val="clear" w:color="auto" w:fill="FFFFFF"/>
            <w:hideMark/>
          </w:tcPr>
          <w:p w:rsidR="00E8432B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9-й год</w:t>
            </w:r>
          </w:p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shd w:val="clear" w:color="auto" w:fill="FFFFFF"/>
            <w:hideMark/>
          </w:tcPr>
          <w:p w:rsidR="00E8432B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5 лет</w:t>
            </w:r>
          </w:p>
        </w:tc>
        <w:tc>
          <w:tcPr>
            <w:tcW w:w="1302" w:type="dxa"/>
            <w:shd w:val="clear" w:color="auto" w:fill="FFFFFF"/>
            <w:hideMark/>
          </w:tcPr>
          <w:p w:rsidR="00E8432B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6-й год</w:t>
            </w:r>
          </w:p>
        </w:tc>
      </w:tr>
      <w:tr w:rsidR="00E8432B" w:rsidRPr="00806B36" w:rsidTr="00611554">
        <w:trPr>
          <w:trHeight w:val="969"/>
        </w:trPr>
        <w:tc>
          <w:tcPr>
            <w:tcW w:w="4111" w:type="dxa"/>
            <w:shd w:val="clear" w:color="auto" w:fill="FFFFFF"/>
            <w:hideMark/>
          </w:tcPr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Максимальная   учебная  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нагрузка </w:t>
            </w:r>
            <w:r w:rsidRPr="00806B3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(в часах)</w:t>
            </w:r>
          </w:p>
        </w:tc>
        <w:tc>
          <w:tcPr>
            <w:tcW w:w="1418" w:type="dxa"/>
            <w:shd w:val="clear" w:color="auto" w:fill="FFFFFF"/>
            <w:hideMark/>
          </w:tcPr>
          <w:p w:rsidR="00E8432B" w:rsidRPr="00806B36" w:rsidRDefault="00717F32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13</w:t>
            </w:r>
            <w:r w:rsidR="0092751E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16</w:t>
            </w:r>
          </w:p>
        </w:tc>
        <w:tc>
          <w:tcPr>
            <w:tcW w:w="1275" w:type="dxa"/>
            <w:shd w:val="clear" w:color="auto" w:fill="FFFFFF"/>
            <w:hideMark/>
          </w:tcPr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214,5</w:t>
            </w:r>
          </w:p>
        </w:tc>
        <w:tc>
          <w:tcPr>
            <w:tcW w:w="1250" w:type="dxa"/>
            <w:shd w:val="clear" w:color="auto" w:fill="FFFFFF"/>
            <w:hideMark/>
          </w:tcPr>
          <w:p w:rsidR="00E8432B" w:rsidRPr="00806B36" w:rsidRDefault="00717F32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A83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02" w:type="dxa"/>
            <w:shd w:val="clear" w:color="auto" w:fill="FFFFFF"/>
            <w:hideMark/>
          </w:tcPr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214,5</w:t>
            </w:r>
          </w:p>
        </w:tc>
      </w:tr>
      <w:tr w:rsidR="00E8432B" w:rsidRPr="00806B36" w:rsidTr="00611554">
        <w:trPr>
          <w:trHeight w:val="969"/>
        </w:trPr>
        <w:tc>
          <w:tcPr>
            <w:tcW w:w="4111" w:type="dxa"/>
            <w:shd w:val="clear" w:color="auto" w:fill="FFFFFF"/>
            <w:hideMark/>
          </w:tcPr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Количество</w:t>
            </w:r>
          </w:p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1418" w:type="dxa"/>
            <w:shd w:val="clear" w:color="auto" w:fill="FFFFFF"/>
            <w:hideMark/>
          </w:tcPr>
          <w:p w:rsidR="00717F32" w:rsidRDefault="00717F32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27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82,5</w:t>
            </w:r>
          </w:p>
        </w:tc>
        <w:tc>
          <w:tcPr>
            <w:tcW w:w="1250" w:type="dxa"/>
            <w:shd w:val="clear" w:color="auto" w:fill="FFFFFF"/>
            <w:hideMark/>
          </w:tcPr>
          <w:p w:rsidR="00E8432B" w:rsidRPr="00806B36" w:rsidRDefault="00717F32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830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02" w:type="dxa"/>
            <w:shd w:val="clear" w:color="auto" w:fill="FFFFFF"/>
            <w:hideMark/>
          </w:tcPr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82,5</w:t>
            </w:r>
          </w:p>
        </w:tc>
      </w:tr>
      <w:tr w:rsidR="00E8432B" w:rsidRPr="00806B36" w:rsidTr="00137EDE">
        <w:trPr>
          <w:trHeight w:val="975"/>
        </w:trPr>
        <w:tc>
          <w:tcPr>
            <w:tcW w:w="4111" w:type="dxa"/>
            <w:shd w:val="clear" w:color="auto" w:fill="FFFFFF"/>
            <w:hideMark/>
          </w:tcPr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Количеств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 часов </w:t>
            </w:r>
            <w:r w:rsidRPr="00806B3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</w:t>
            </w:r>
          </w:p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внеаудиторную</w:t>
            </w:r>
          </w:p>
          <w:p w:rsidR="00E8432B" w:rsidRPr="00CE4B7E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(самостоятельную) работу</w:t>
            </w:r>
          </w:p>
        </w:tc>
        <w:tc>
          <w:tcPr>
            <w:tcW w:w="1418" w:type="dxa"/>
            <w:shd w:val="clear" w:color="auto" w:fill="FFFFFF"/>
            <w:hideMark/>
          </w:tcPr>
          <w:p w:rsidR="00E8432B" w:rsidRDefault="00717F32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hideMark/>
          </w:tcPr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250" w:type="dxa"/>
            <w:shd w:val="clear" w:color="auto" w:fill="FFFFFF"/>
            <w:hideMark/>
          </w:tcPr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1302" w:type="dxa"/>
            <w:shd w:val="clear" w:color="auto" w:fill="FFFFFF"/>
            <w:hideMark/>
          </w:tcPr>
          <w:p w:rsidR="00E8432B" w:rsidRPr="00806B36" w:rsidRDefault="00E8432B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B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</w:tbl>
    <w:p w:rsidR="00E8432B" w:rsidRPr="00806B36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3AE7" w:rsidRDefault="00123AE7" w:rsidP="00123AE7">
      <w:pPr>
        <w:pStyle w:val="Style4"/>
        <w:tabs>
          <w:tab w:val="left" w:pos="955"/>
        </w:tabs>
        <w:spacing w:line="360" w:lineRule="auto"/>
        <w:ind w:firstLine="0"/>
        <w:contextualSpacing/>
        <w:jc w:val="center"/>
        <w:rPr>
          <w:b/>
          <w:i/>
          <w:iCs/>
          <w:color w:val="000000"/>
          <w:spacing w:val="-1"/>
          <w:sz w:val="28"/>
          <w:szCs w:val="28"/>
        </w:rPr>
      </w:pPr>
    </w:p>
    <w:p w:rsidR="00123AE7" w:rsidRDefault="00123AE7" w:rsidP="00123AE7">
      <w:pPr>
        <w:pStyle w:val="Style4"/>
        <w:tabs>
          <w:tab w:val="left" w:pos="955"/>
        </w:tabs>
        <w:spacing w:line="360" w:lineRule="auto"/>
        <w:ind w:firstLine="0"/>
        <w:contextualSpacing/>
        <w:jc w:val="center"/>
        <w:rPr>
          <w:b/>
          <w:i/>
          <w:iCs/>
          <w:color w:val="000000"/>
          <w:spacing w:val="-1"/>
          <w:sz w:val="28"/>
          <w:szCs w:val="28"/>
        </w:rPr>
      </w:pPr>
    </w:p>
    <w:p w:rsidR="00E8432B" w:rsidRPr="00AC370E" w:rsidRDefault="00E04B35" w:rsidP="00123AE7">
      <w:pPr>
        <w:pStyle w:val="Style4"/>
        <w:tabs>
          <w:tab w:val="left" w:pos="955"/>
        </w:tabs>
        <w:spacing w:line="360" w:lineRule="auto"/>
        <w:ind w:firstLine="0"/>
        <w:contextualSpacing/>
        <w:jc w:val="center"/>
        <w:rPr>
          <w:rStyle w:val="FontStyle16"/>
          <w:rFonts w:eastAsia="Calibri"/>
          <w:sz w:val="28"/>
          <w:szCs w:val="28"/>
        </w:rPr>
      </w:pPr>
      <w:r w:rsidRPr="00E743EE">
        <w:rPr>
          <w:b/>
          <w:i/>
          <w:iCs/>
          <w:color w:val="000000"/>
          <w:spacing w:val="-1"/>
          <w:sz w:val="28"/>
          <w:szCs w:val="28"/>
        </w:rPr>
        <w:lastRenderedPageBreak/>
        <w:t>Форма проведения учебных аудиторных занятий</w:t>
      </w:r>
    </w:p>
    <w:p w:rsidR="00BE3B2C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C370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Форма проведения учебных аудиторных занятий</w:t>
      </w:r>
      <w:r w:rsidRPr="00AC370E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AC370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индивидуальная, </w:t>
      </w:r>
      <w:r w:rsidRPr="00AC37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продолжительность урока </w:t>
      </w:r>
      <w:r w:rsidR="00E743EE">
        <w:rPr>
          <w:rStyle w:val="FontStyle16"/>
          <w:sz w:val="28"/>
          <w:szCs w:val="28"/>
        </w:rPr>
        <w:t>–</w:t>
      </w:r>
      <w:r w:rsidRPr="00AC370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BE3B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минут и предполагает занятия:</w:t>
      </w:r>
    </w:p>
    <w:p w:rsidR="00BE3B2C" w:rsidRDefault="00BE3B2C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часа в неделю для учащихся 1-6 классов (8-ми летни</w:t>
      </w:r>
      <w:r w:rsidR="00E743EE">
        <w:rPr>
          <w:rFonts w:ascii="Times New Roman" w:hAnsi="Times New Roman"/>
          <w:sz w:val="28"/>
          <w:szCs w:val="28"/>
        </w:rPr>
        <w:t>й срок обучения), для учащихся 1</w:t>
      </w:r>
      <w:r>
        <w:rPr>
          <w:rFonts w:ascii="Times New Roman" w:hAnsi="Times New Roman"/>
          <w:sz w:val="28"/>
          <w:szCs w:val="28"/>
        </w:rPr>
        <w:t>-3 классов (5-ти летний срок обучения);</w:t>
      </w:r>
    </w:p>
    <w:p w:rsidR="00BE3B2C" w:rsidRDefault="0035576F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3B2C">
        <w:rPr>
          <w:rFonts w:ascii="Times New Roman" w:hAnsi="Times New Roman"/>
          <w:sz w:val="28"/>
          <w:szCs w:val="28"/>
        </w:rPr>
        <w:t>2,5 часа в неделю для учащихся 7-8 классов (8-ми летний срок обучения), для учащихся 4-5 классов (5-ти летний срок обучения), для учащихся дополнительного года обучения.</w:t>
      </w:r>
    </w:p>
    <w:p w:rsidR="00BE3B2C" w:rsidRPr="00BE3B2C" w:rsidRDefault="001A29F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E3B2C">
        <w:rPr>
          <w:rFonts w:ascii="Times New Roman" w:hAnsi="Times New Roman"/>
          <w:sz w:val="28"/>
          <w:szCs w:val="28"/>
        </w:rPr>
        <w:t xml:space="preserve">бъём аудиторных часов на реализацию </w:t>
      </w:r>
      <w:r>
        <w:rPr>
          <w:rFonts w:ascii="Times New Roman" w:hAnsi="Times New Roman"/>
          <w:sz w:val="28"/>
          <w:szCs w:val="28"/>
        </w:rPr>
        <w:t xml:space="preserve">предмета, может быть увеличен </w:t>
      </w:r>
      <w:r w:rsidR="00BE3B2C">
        <w:rPr>
          <w:rFonts w:ascii="Times New Roman" w:hAnsi="Times New Roman"/>
          <w:sz w:val="28"/>
          <w:szCs w:val="28"/>
        </w:rPr>
        <w:t>за счёт часов вариативной части.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C370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Индивидуальная форма позволяет преподавателю лучше узнать уч</w:t>
      </w:r>
      <w:r w:rsidR="0092751E">
        <w:rPr>
          <w:rFonts w:ascii="Times New Roman" w:hAnsi="Times New Roman" w:cs="Times New Roman"/>
          <w:color w:val="000000"/>
          <w:spacing w:val="-1"/>
          <w:sz w:val="28"/>
          <w:szCs w:val="28"/>
        </w:rPr>
        <w:t>ащегося</w:t>
      </w:r>
      <w:r w:rsidRPr="00AC370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Pr="00AC370E">
        <w:rPr>
          <w:rFonts w:ascii="Times New Roman" w:hAnsi="Times New Roman" w:cs="Times New Roman"/>
          <w:color w:val="000000"/>
          <w:sz w:val="28"/>
          <w:szCs w:val="28"/>
        </w:rPr>
        <w:t xml:space="preserve">его музыкальные возможности, способности, эмоционально-психологические </w:t>
      </w:r>
      <w:r w:rsidRPr="00AC370E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особенности.</w:t>
      </w:r>
    </w:p>
    <w:p w:rsidR="00E04B35" w:rsidRDefault="00E04B35" w:rsidP="00123AE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</w:pPr>
      <w:r w:rsidRPr="00E743EE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Цел</w:t>
      </w:r>
      <w:r w:rsidR="00E743EE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ь</w:t>
      </w:r>
      <w:r w:rsidRPr="00E743EE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 xml:space="preserve"> и задачи учебного предмета</w:t>
      </w:r>
    </w:p>
    <w:p w:rsidR="00E8432B" w:rsidRPr="00E743EE" w:rsidRDefault="00E743EE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743EE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Цель</w:t>
      </w:r>
      <w:r w:rsidR="00E8432B" w:rsidRPr="00E743EE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: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развитие   музыкально-творческих   способностей   </w:t>
      </w:r>
      <w:proofErr w:type="gramStart"/>
      <w:r w:rsidRPr="00FC463B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учащегося</w:t>
      </w:r>
      <w:proofErr w:type="gramEnd"/>
      <w:r w:rsidRPr="00FC46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  основе </w:t>
      </w:r>
      <w:r w:rsidRPr="00FC463B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приобретенных им знаний, умений и нав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ыков, позволяющих воспринимать, </w:t>
      </w:r>
      <w:r w:rsidRPr="00FC463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осваивать и исполнять на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гитаре</w:t>
      </w:r>
      <w:r w:rsidRPr="00FC463B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произве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дения различных жанров и форм в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соответствии с ФГТ;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6"/>
          <w:sz w:val="28"/>
          <w:szCs w:val="28"/>
        </w:rPr>
        <w:t>определение наиболее одар</w:t>
      </w:r>
      <w:r w:rsidR="00E40398">
        <w:rPr>
          <w:rFonts w:ascii="Times New Roman" w:hAnsi="Times New Roman" w:cs="Times New Roman"/>
          <w:color w:val="000000"/>
          <w:spacing w:val="6"/>
          <w:sz w:val="28"/>
          <w:szCs w:val="28"/>
        </w:rPr>
        <w:t>ё</w:t>
      </w:r>
      <w:r w:rsidRPr="00FC463B">
        <w:rPr>
          <w:rFonts w:ascii="Times New Roman" w:hAnsi="Times New Roman" w:cs="Times New Roman"/>
          <w:color w:val="000000"/>
          <w:spacing w:val="6"/>
          <w:sz w:val="28"/>
          <w:szCs w:val="28"/>
        </w:rPr>
        <w:t>нных дет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ей и их дальнейшая подготовка к </w:t>
      </w:r>
      <w:r w:rsidRPr="00FC463B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продолжению обучения в средних профе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ссиональных музыкальных учебных </w:t>
      </w:r>
      <w:r w:rsidRPr="00FC463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заведениях.</w:t>
      </w:r>
    </w:p>
    <w:p w:rsidR="00E8432B" w:rsidRPr="00E743EE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E743EE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Задачи: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6"/>
          <w:sz w:val="28"/>
          <w:szCs w:val="28"/>
        </w:rPr>
        <w:t>выявление творческих способностей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уч</w:t>
      </w:r>
      <w:r w:rsidR="00E40398">
        <w:rPr>
          <w:rFonts w:ascii="Times New Roman" w:hAnsi="Times New Roman" w:cs="Times New Roman"/>
          <w:color w:val="000000"/>
          <w:spacing w:val="6"/>
          <w:sz w:val="28"/>
          <w:szCs w:val="28"/>
        </w:rPr>
        <w:t>ащегося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в области музыкального </w:t>
      </w:r>
      <w:r w:rsidRPr="00FC463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искусства и их </w:t>
      </w:r>
      <w:r w:rsidR="001A29FB" w:rsidRPr="00FC463B">
        <w:rPr>
          <w:rFonts w:ascii="Times New Roman" w:hAnsi="Times New Roman" w:cs="Times New Roman"/>
          <w:color w:val="000000"/>
          <w:spacing w:val="9"/>
          <w:sz w:val="28"/>
          <w:szCs w:val="28"/>
        </w:rPr>
        <w:t>развитие в области исполнительства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на </w:t>
      </w:r>
      <w:r w:rsidR="001A29FB">
        <w:rPr>
          <w:rFonts w:ascii="Times New Roman" w:hAnsi="Times New Roman" w:cs="Times New Roman"/>
          <w:color w:val="000000"/>
          <w:spacing w:val="9"/>
          <w:sz w:val="28"/>
          <w:szCs w:val="28"/>
        </w:rPr>
        <w:t>гитаре до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уровня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подготовки, достаточного для творческого самовыражения и самореализации;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овладение    </w:t>
      </w:r>
      <w:r w:rsidR="003A1C6D" w:rsidRPr="00FC463B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знаниями, умениями</w:t>
      </w:r>
      <w:r w:rsidRPr="00FC463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 и    навыками    игры    на   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гитаре,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позволяющими выпускни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ку приобретать собственный опыт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музицирования;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E4039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приобретение уча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щимися опыта творческой деятельности;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z w:val="28"/>
          <w:szCs w:val="28"/>
        </w:rPr>
        <w:t>формирование     навыков     сольной     исп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олнительской     практики     и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коллективной творческой деятельности, их практическое применение;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    уровня     </w:t>
      </w:r>
      <w:r w:rsidR="003A1C6D" w:rsidRPr="00FC463B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образованности, </w:t>
      </w:r>
      <w:r w:rsidR="003A1C6D">
        <w:rPr>
          <w:rFonts w:ascii="Times New Roman" w:hAnsi="Times New Roman" w:cs="Times New Roman"/>
          <w:color w:val="000000"/>
          <w:sz w:val="28"/>
          <w:szCs w:val="28"/>
        </w:rPr>
        <w:t>позволяющего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выпускнику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самостоятельно ориентироваться в мировой музыкальной культуре;</w:t>
      </w:r>
    </w:p>
    <w:p w:rsidR="00E8432B" w:rsidRPr="00151029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формирование    у    лучших    выпускников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осознанной    мотивации    к </w:t>
      </w:r>
      <w:r w:rsidRPr="00FC463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продолжению профессионального обучения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подготовки их к вступительным </w:t>
      </w:r>
      <w:r w:rsidRPr="00FC463B">
        <w:rPr>
          <w:rFonts w:ascii="Times New Roman" w:hAnsi="Times New Roman" w:cs="Times New Roman"/>
          <w:color w:val="000000"/>
          <w:spacing w:val="1"/>
          <w:sz w:val="28"/>
          <w:szCs w:val="28"/>
        </w:rPr>
        <w:t>экзаменам в профессиональное образовательное учреждение.</w:t>
      </w:r>
    </w:p>
    <w:p w:rsidR="00997823" w:rsidRPr="00E743EE" w:rsidRDefault="00997823" w:rsidP="00123AE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743EE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Обоснование структуры программы учебного предмета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5102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 содержит необходимые для организации занятий параметры: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3"/>
          <w:sz w:val="28"/>
          <w:szCs w:val="28"/>
        </w:rPr>
        <w:t>сведения о затратах учебного времен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и, предусмотренного на освоение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учебного предмета;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распределение учебного материала по годам обучения;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описание дидактических единиц учебного предмета;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E40398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ребования к уровню подготовки уча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щихся;</w:t>
      </w:r>
    </w:p>
    <w:p w:rsid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формы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методы контроля, система оценок;</w:t>
      </w:r>
    </w:p>
    <w:p w:rsidR="00E8432B" w:rsidRPr="00E8432B" w:rsidRDefault="00E8432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методическое обеспечение учебного процесса.</w:t>
      </w:r>
    </w:p>
    <w:p w:rsidR="00E8432B" w:rsidRDefault="00E04B35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463B">
        <w:rPr>
          <w:rFonts w:ascii="Times New Roman" w:hAnsi="Times New Roman" w:cs="Times New Roman"/>
          <w:color w:val="000000"/>
          <w:spacing w:val="7"/>
          <w:sz w:val="28"/>
          <w:szCs w:val="28"/>
        </w:rPr>
        <w:t>В соответствие</w:t>
      </w:r>
      <w:r w:rsidR="00E8432B" w:rsidRPr="00FC463B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 данными направлениями строится основной раздел </w:t>
      </w:r>
      <w:r w:rsidR="00E8432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программы </w:t>
      </w:r>
      <w:r w:rsidR="00123AE7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E8432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Содержание учебного предмета</w:t>
      </w:r>
      <w:r w:rsidR="00123AE7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E8432B" w:rsidRPr="00FC463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11554" w:rsidRPr="00997823" w:rsidRDefault="00611554" w:rsidP="00123AE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i/>
        </w:rPr>
      </w:pPr>
      <w:r w:rsidRPr="00E743EE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Методы обучения</w:t>
      </w:r>
    </w:p>
    <w:p w:rsidR="00611554" w:rsidRDefault="00611554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11554">
        <w:rPr>
          <w:rFonts w:ascii="Times New Roman" w:hAnsi="Times New Roman" w:cs="Times New Roman"/>
          <w:color w:val="000000"/>
          <w:sz w:val="28"/>
          <w:szCs w:val="28"/>
        </w:rPr>
        <w:t xml:space="preserve">Для   достижения   поставленной   цели   и   реализации   задач   предмета </w:t>
      </w:r>
      <w:r w:rsidRPr="00611554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используются следующие методы обучения:</w:t>
      </w:r>
    </w:p>
    <w:p w:rsidR="00611554" w:rsidRDefault="00611554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11554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словесный (рассказ, беседа, объяснение);</w:t>
      </w:r>
    </w:p>
    <w:p w:rsidR="00611554" w:rsidRDefault="00611554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611554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 упражнений и повторений (выр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аботка игровых навыков </w:t>
      </w:r>
      <w:r w:rsidRPr="00611554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ученика, работа над художественно-образной сферой произведения);</w:t>
      </w:r>
    </w:p>
    <w:p w:rsidR="00611554" w:rsidRDefault="00611554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метод   </w:t>
      </w:r>
      <w:r w:rsidR="00E04B35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показа (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показ, исполнение</w:t>
      </w:r>
      <w:r w:rsidRPr="006115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реподавателем</w:t>
      </w:r>
      <w:r w:rsidRPr="0061155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 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гровых   </w:t>
      </w:r>
      <w:r w:rsidR="00F936A2">
        <w:rPr>
          <w:rFonts w:ascii="Times New Roman" w:hAnsi="Times New Roman" w:cs="Times New Roman"/>
          <w:color w:val="000000"/>
          <w:spacing w:val="2"/>
          <w:sz w:val="28"/>
          <w:szCs w:val="28"/>
        </w:rPr>
        <w:t>движений, пьес</w:t>
      </w:r>
      <w:r w:rsidRPr="00611554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многообразных вариантов показа);</w:t>
      </w:r>
    </w:p>
    <w:p w:rsidR="00611554" w:rsidRDefault="00611554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11554">
        <w:rPr>
          <w:rFonts w:ascii="Times New Roman" w:hAnsi="Times New Roman" w:cs="Times New Roman"/>
          <w:color w:val="000000"/>
          <w:sz w:val="28"/>
          <w:szCs w:val="28"/>
        </w:rPr>
        <w:t>объяснительно-иллюстративный (п</w:t>
      </w:r>
      <w:r>
        <w:rPr>
          <w:rFonts w:ascii="Times New Roman" w:hAnsi="Times New Roman" w:cs="Times New Roman"/>
          <w:color w:val="000000"/>
          <w:sz w:val="28"/>
          <w:szCs w:val="28"/>
        </w:rPr>
        <w:t>реп</w:t>
      </w:r>
      <w:r w:rsidR="00E40398">
        <w:rPr>
          <w:rFonts w:ascii="Times New Roman" w:hAnsi="Times New Roman" w:cs="Times New Roman"/>
          <w:color w:val="000000"/>
          <w:sz w:val="28"/>
          <w:szCs w:val="28"/>
        </w:rPr>
        <w:t>одаватель играет произведение уча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щегося </w:t>
      </w:r>
      <w:r w:rsidRPr="00611554">
        <w:rPr>
          <w:rFonts w:ascii="Times New Roman" w:hAnsi="Times New Roman" w:cs="Times New Roman"/>
          <w:color w:val="000000"/>
          <w:spacing w:val="-2"/>
          <w:sz w:val="28"/>
          <w:szCs w:val="28"/>
        </w:rPr>
        <w:t>и попутно объясняет);</w:t>
      </w:r>
    </w:p>
    <w:p w:rsidR="00611554" w:rsidRDefault="00611554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61155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репродуктивный </w:t>
      </w:r>
      <w:r w:rsidR="00E04B35" w:rsidRPr="00611554">
        <w:rPr>
          <w:rFonts w:ascii="Times New Roman" w:hAnsi="Times New Roman" w:cs="Times New Roman"/>
          <w:color w:val="000000"/>
          <w:spacing w:val="5"/>
          <w:sz w:val="28"/>
          <w:szCs w:val="28"/>
        </w:rPr>
        <w:t>метод (</w:t>
      </w:r>
      <w:r w:rsidR="00E04B35">
        <w:rPr>
          <w:rFonts w:ascii="Times New Roman" w:hAnsi="Times New Roman" w:cs="Times New Roman"/>
          <w:color w:val="000000"/>
          <w:spacing w:val="5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щийся</w:t>
      </w:r>
      <w:r w:rsidRPr="0061155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E04B35" w:rsidRPr="00611554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повтор</w:t>
      </w:r>
      <w:r w:rsidR="00E04B35">
        <w:rPr>
          <w:rFonts w:ascii="Times New Roman" w:hAnsi="Times New Roman" w:cs="Times New Roman"/>
          <w:color w:val="000000"/>
          <w:spacing w:val="5"/>
          <w:sz w:val="28"/>
          <w:szCs w:val="28"/>
        </w:rPr>
        <w:t>яет</w:t>
      </w:r>
      <w:r w:rsidR="00E04B35" w:rsidRPr="0061155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игровые</w:t>
      </w:r>
      <w:r w:rsidRPr="0061155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ёмы по </w:t>
      </w:r>
      <w:r w:rsidRPr="0061155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образцу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преподавателя</w:t>
      </w:r>
      <w:r w:rsidRPr="00611554">
        <w:rPr>
          <w:rFonts w:ascii="Times New Roman" w:hAnsi="Times New Roman" w:cs="Times New Roman"/>
          <w:color w:val="000000"/>
          <w:spacing w:val="-2"/>
          <w:sz w:val="28"/>
          <w:szCs w:val="28"/>
        </w:rPr>
        <w:t>);</w:t>
      </w:r>
    </w:p>
    <w:p w:rsidR="00611554" w:rsidRDefault="00611554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611554">
        <w:rPr>
          <w:rFonts w:ascii="Times New Roman" w:hAnsi="Times New Roman" w:cs="Times New Roman"/>
          <w:color w:val="000000"/>
          <w:sz w:val="28"/>
          <w:szCs w:val="28"/>
        </w:rPr>
        <w:t>метод проблемного изложения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преподаватель ставит и сам решает проблему, </w:t>
      </w:r>
      <w:r w:rsidRPr="006115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показывая при этом </w:t>
      </w:r>
      <w:r w:rsidR="00E40398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щемуся</w:t>
      </w:r>
      <w:r w:rsidRPr="006115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разные пути и варианты решения);</w:t>
      </w:r>
    </w:p>
    <w:p w:rsidR="00611554" w:rsidRPr="00611554" w:rsidRDefault="00611554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E40398">
        <w:rPr>
          <w:rFonts w:ascii="Times New Roman" w:hAnsi="Times New Roman" w:cs="Times New Roman"/>
          <w:color w:val="000000"/>
          <w:spacing w:val="1"/>
          <w:sz w:val="28"/>
          <w:szCs w:val="28"/>
        </w:rPr>
        <w:t>частично-</w:t>
      </w:r>
      <w:r w:rsidR="0007577B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поисковый (</w:t>
      </w:r>
      <w:r w:rsidR="00E40398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щийся</w:t>
      </w:r>
      <w:r w:rsidRPr="0061155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участвует     в     поисках 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решения </w:t>
      </w:r>
      <w:r w:rsidRPr="0061155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поставленной задачи).</w:t>
      </w:r>
    </w:p>
    <w:p w:rsidR="0007577B" w:rsidRDefault="00611554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11554">
        <w:rPr>
          <w:rFonts w:ascii="Times New Roman" w:hAnsi="Times New Roman" w:cs="Times New Roman"/>
          <w:color w:val="000000"/>
          <w:sz w:val="28"/>
          <w:szCs w:val="28"/>
        </w:rPr>
        <w:t xml:space="preserve">Выбор методов зависит от возраста и индивидуальных особенностей </w:t>
      </w:r>
      <w:r w:rsidR="00E40398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щегося</w:t>
      </w:r>
      <w:r w:rsidRPr="00611554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07577B" w:rsidRPr="00E743EE" w:rsidRDefault="0007577B" w:rsidP="00123AE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43EE">
        <w:rPr>
          <w:rFonts w:ascii="Times New Roman" w:hAnsi="Times New Roman" w:cs="Times New Roman"/>
          <w:b/>
          <w:i/>
          <w:iCs/>
          <w:color w:val="000000"/>
          <w:spacing w:val="8"/>
          <w:sz w:val="28"/>
          <w:szCs w:val="28"/>
        </w:rPr>
        <w:t>Описание материально-технических условий реализации учебного предмета</w:t>
      </w:r>
    </w:p>
    <w:p w:rsidR="00123AE7" w:rsidRPr="00884A18" w:rsidRDefault="00123AE7" w:rsidP="00123AE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884A18"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мм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</w:t>
      </w:r>
      <w:r w:rsidRPr="00884A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р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а «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Специальность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84A1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соз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Pr="00884A18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r w:rsidRPr="00884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</w:t>
      </w:r>
      <w:r w:rsidRPr="00884A18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ериал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ь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884A1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</w:t>
      </w:r>
      <w:r w:rsidRPr="00884A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</w:t>
      </w:r>
      <w:r w:rsidRPr="00884A18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4A1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я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4A18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лю</w:t>
      </w:r>
      <w:r w:rsidRPr="00884A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ю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123AE7" w:rsidRPr="00884A18" w:rsidRDefault="00123AE7" w:rsidP="00123AE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84A18">
        <w:rPr>
          <w:rFonts w:ascii="Times New Roman" w:eastAsia="Times New Roman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роялем или фортепиано,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AE7" w:rsidRDefault="00123AE7" w:rsidP="00123AE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84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84A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4A18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4A18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а</w:t>
      </w:r>
      <w:r w:rsidRPr="00884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884A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орию</w:t>
      </w:r>
      <w:r w:rsidRPr="00884A18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884A18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я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84A18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84A18">
        <w:rPr>
          <w:rFonts w:ascii="Times New Roman" w:eastAsia="Times New Roman" w:hAnsi="Times New Roman" w:cs="Times New Roman"/>
          <w:spacing w:val="29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884A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884A1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884A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Специальность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</w:p>
    <w:p w:rsidR="00123AE7" w:rsidRDefault="00123AE7" w:rsidP="00123AE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гитары в минимальном количестве 2 шт.,</w:t>
      </w:r>
    </w:p>
    <w:p w:rsidR="00123AE7" w:rsidRDefault="00123AE7" w:rsidP="00123AE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пюпитры,</w:t>
      </w:r>
    </w:p>
    <w:p w:rsidR="00123AE7" w:rsidRPr="00AD0D5C" w:rsidRDefault="00123AE7" w:rsidP="00123AE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 w:rsidRPr="00123AE7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616F9">
        <w:rPr>
          <w:rFonts w:ascii="Times New Roman" w:hAnsi="Times New Roman" w:cs="Times New Roman"/>
          <w:color w:val="000000"/>
          <w:spacing w:val="8"/>
          <w:sz w:val="28"/>
          <w:szCs w:val="28"/>
        </w:rPr>
        <w:t>постав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ки</w:t>
      </w:r>
      <w:r w:rsidRPr="001616F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для ног или </w:t>
      </w:r>
      <w:r w:rsidRPr="001616F9">
        <w:rPr>
          <w:rFonts w:ascii="Times New Roman" w:hAnsi="Times New Roman"/>
          <w:sz w:val="28"/>
          <w:szCs w:val="28"/>
        </w:rPr>
        <w:t>суппорты (</w:t>
      </w:r>
      <w:r w:rsidRPr="001616F9">
        <w:rPr>
          <w:rFonts w:ascii="Times New Roman" w:hAnsi="Times New Roman"/>
          <w:sz w:val="28"/>
          <w:szCs w:val="28"/>
          <w:shd w:val="clear" w:color="auto" w:fill="FFFFFF"/>
        </w:rPr>
        <w:t>устройства, позволяющие играть в классической посадке без использования подставки под ногу</w:t>
      </w:r>
      <w:r w:rsidRPr="001616F9">
        <w:rPr>
          <w:rFonts w:ascii="Georgia" w:hAnsi="Georgia"/>
          <w:color w:val="5C5C5C"/>
          <w:sz w:val="28"/>
          <w:szCs w:val="28"/>
          <w:shd w:val="clear" w:color="auto" w:fill="FFFFFF"/>
        </w:rPr>
        <w:t xml:space="preserve"> </w:t>
      </w:r>
      <w:r w:rsidRPr="001616F9">
        <w:rPr>
          <w:rFonts w:ascii="Times New Roman" w:hAnsi="Times New Roman"/>
          <w:sz w:val="28"/>
          <w:szCs w:val="28"/>
        </w:rPr>
        <w:t>и держать ноги на одном уровне)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123AE7" w:rsidRDefault="00123AE7" w:rsidP="00123AE7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ы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</w:t>
      </w:r>
      <w:r w:rsidRPr="00884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</w:t>
      </w:r>
      <w:r w:rsidRPr="00884A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</w:t>
      </w:r>
      <w:r w:rsidRPr="00884A1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ж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84A1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</w:t>
      </w:r>
      <w:r w:rsidRPr="00884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</w:t>
      </w:r>
      <w:r w:rsidRPr="00884A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84A1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и</w:t>
      </w:r>
      <w:r w:rsidRPr="00884A1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золяцию.</w:t>
      </w:r>
    </w:p>
    <w:p w:rsidR="00611554" w:rsidRPr="00611554" w:rsidRDefault="00123AE7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м</w:t>
      </w:r>
      <w:r w:rsidR="00611554" w:rsidRPr="006115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атериально-техническая база </w:t>
      </w:r>
      <w:r w:rsidR="00A14CA7">
        <w:rPr>
          <w:rFonts w:ascii="Times New Roman" w:hAnsi="Times New Roman" w:cs="Times New Roman"/>
          <w:color w:val="000000"/>
          <w:spacing w:val="-1"/>
          <w:sz w:val="28"/>
          <w:szCs w:val="28"/>
        </w:rPr>
        <w:t>школы</w:t>
      </w:r>
      <w:r w:rsidR="00611554" w:rsidRPr="0061155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должна </w:t>
      </w:r>
      <w:r w:rsidR="00611554" w:rsidRPr="0061155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соответствовать санитарным и противопожарным нормам, нормам охраны </w:t>
      </w:r>
      <w:r w:rsidR="00611554" w:rsidRPr="00611554">
        <w:rPr>
          <w:rFonts w:ascii="Times New Roman" w:hAnsi="Times New Roman" w:cs="Times New Roman"/>
          <w:color w:val="000000"/>
          <w:spacing w:val="-7"/>
          <w:sz w:val="28"/>
          <w:szCs w:val="28"/>
        </w:rPr>
        <w:t>труда.</w:t>
      </w:r>
    </w:p>
    <w:p w:rsidR="00A60B36" w:rsidRDefault="00C954A4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16F9">
        <w:rPr>
          <w:rFonts w:ascii="Times New Roman" w:hAnsi="Times New Roman"/>
          <w:sz w:val="28"/>
          <w:szCs w:val="28"/>
        </w:rPr>
        <w:t>Для оборудования класса также необходимо наличие фортепиано, аудио и видео оборудования, наглядных пособий, н</w:t>
      </w:r>
      <w:r w:rsidR="00422FA0" w:rsidRPr="001616F9">
        <w:rPr>
          <w:rFonts w:ascii="Times New Roman" w:hAnsi="Times New Roman"/>
          <w:sz w:val="28"/>
          <w:szCs w:val="28"/>
        </w:rPr>
        <w:t>о</w:t>
      </w:r>
      <w:r w:rsidR="00A60B36">
        <w:rPr>
          <w:rFonts w:ascii="Times New Roman" w:hAnsi="Times New Roman"/>
          <w:sz w:val="28"/>
          <w:szCs w:val="28"/>
        </w:rPr>
        <w:t>тной и методической литературы, доступ</w:t>
      </w:r>
      <w:r w:rsidR="00576C9B">
        <w:rPr>
          <w:rFonts w:ascii="Times New Roman" w:hAnsi="Times New Roman"/>
          <w:sz w:val="28"/>
          <w:szCs w:val="28"/>
        </w:rPr>
        <w:t>а</w:t>
      </w:r>
      <w:r w:rsidR="00A60B36">
        <w:rPr>
          <w:rFonts w:ascii="Times New Roman" w:hAnsi="Times New Roman"/>
          <w:sz w:val="28"/>
          <w:szCs w:val="28"/>
        </w:rPr>
        <w:t xml:space="preserve"> к сети Интернет.</w:t>
      </w:r>
    </w:p>
    <w:p w:rsidR="00680AE1" w:rsidRDefault="00680AE1" w:rsidP="00123AE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A14CA7" w:rsidRPr="00123AE7" w:rsidRDefault="00067D6F" w:rsidP="00123AE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123AE7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2. Содержание учебного предмета</w:t>
      </w:r>
    </w:p>
    <w:p w:rsidR="00123AE7" w:rsidRPr="00123AE7" w:rsidRDefault="00123AE7" w:rsidP="00123AE7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123AE7">
        <w:rPr>
          <w:rFonts w:ascii="Times New Roman" w:hAnsi="Times New Roman" w:cs="Times New Roman"/>
          <w:b/>
          <w:i/>
          <w:iCs/>
          <w:color w:val="000000"/>
          <w:spacing w:val="-1"/>
          <w:sz w:val="28"/>
          <w:szCs w:val="28"/>
        </w:rPr>
        <w:t>Сведения о затратах учебного времени</w:t>
      </w:r>
      <w:r w:rsidRPr="00123AE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</w:p>
    <w:p w:rsidR="00123AE7" w:rsidRPr="00761BDC" w:rsidRDefault="00123AE7" w:rsidP="00123AE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761B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Срок обучения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 (</w:t>
      </w:r>
      <w:r w:rsidRPr="00761BDC">
        <w:rPr>
          <w:rFonts w:ascii="Times New Roman" w:hAnsi="Times New Roman" w:cs="Times New Roman"/>
          <w:color w:val="000000"/>
          <w:spacing w:val="-3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Pr="00761B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лет</w:t>
      </w:r>
    </w:p>
    <w:tbl>
      <w:tblPr>
        <w:tblpPr w:leftFromText="180" w:rightFromText="180" w:vertAnchor="text" w:horzAnchor="margin" w:tblpXSpec="center" w:tblpY="331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3379"/>
        <w:gridCol w:w="749"/>
        <w:gridCol w:w="710"/>
        <w:gridCol w:w="701"/>
        <w:gridCol w:w="710"/>
        <w:gridCol w:w="710"/>
        <w:gridCol w:w="710"/>
        <w:gridCol w:w="710"/>
        <w:gridCol w:w="710"/>
        <w:gridCol w:w="720"/>
      </w:tblGrid>
      <w:tr w:rsidR="00123AE7" w:rsidRPr="00067D6F" w:rsidTr="00123AE7">
        <w:trPr>
          <w:trHeight w:hRule="exact" w:val="634"/>
        </w:trPr>
        <w:tc>
          <w:tcPr>
            <w:tcW w:w="3379" w:type="dxa"/>
            <w:shd w:val="clear" w:color="auto" w:fill="FFFFFF"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0" w:type="dxa"/>
            <w:gridSpan w:val="9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Распределение по годам обучения</w:t>
            </w:r>
          </w:p>
        </w:tc>
      </w:tr>
      <w:tr w:rsidR="00123AE7" w:rsidRPr="00067D6F" w:rsidTr="00123AE7">
        <w:trPr>
          <w:trHeight w:hRule="exact" w:val="624"/>
        </w:trPr>
        <w:tc>
          <w:tcPr>
            <w:tcW w:w="3379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Класс</w:t>
            </w:r>
          </w:p>
        </w:tc>
        <w:tc>
          <w:tcPr>
            <w:tcW w:w="749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dxa"/>
            <w:shd w:val="clear" w:color="auto" w:fill="FFFFFF"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123AE7" w:rsidRPr="00067D6F" w:rsidTr="00123AE7">
        <w:trPr>
          <w:trHeight w:hRule="exact" w:val="835"/>
        </w:trPr>
        <w:tc>
          <w:tcPr>
            <w:tcW w:w="3379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Продолжительность учебных </w:t>
            </w:r>
            <w:r w:rsidRPr="00067D6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занятий (в нед.)</w:t>
            </w:r>
          </w:p>
        </w:tc>
        <w:tc>
          <w:tcPr>
            <w:tcW w:w="749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1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123AE7" w:rsidRPr="00067D6F" w:rsidTr="004535E0">
        <w:trPr>
          <w:trHeight w:hRule="exact" w:val="1454"/>
        </w:trPr>
        <w:tc>
          <w:tcPr>
            <w:tcW w:w="3379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Количество часов на </w:t>
            </w:r>
            <w:r w:rsidRPr="00BD7336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аудиторные</w:t>
            </w:r>
            <w:r w:rsidRPr="00067D6F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Pr="00067D6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занятия в неделю</w:t>
            </w:r>
          </w:p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72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</w:p>
        </w:tc>
      </w:tr>
      <w:tr w:rsidR="00123AE7" w:rsidRPr="00067D6F" w:rsidTr="00123AE7">
        <w:trPr>
          <w:trHeight w:hRule="exact" w:val="707"/>
        </w:trPr>
        <w:tc>
          <w:tcPr>
            <w:tcW w:w="3379" w:type="dxa"/>
            <w:vMerge w:val="restart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Общее количество </w:t>
            </w:r>
            <w:r w:rsidRPr="00067D6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5710" w:type="dxa"/>
            <w:gridSpan w:val="8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82,5</w:t>
            </w:r>
          </w:p>
        </w:tc>
      </w:tr>
      <w:tr w:rsidR="00123AE7" w:rsidRPr="00067D6F" w:rsidTr="00123AE7">
        <w:trPr>
          <w:trHeight w:val="518"/>
        </w:trPr>
        <w:tc>
          <w:tcPr>
            <w:tcW w:w="3379" w:type="dxa"/>
            <w:vMerge/>
            <w:vAlign w:val="center"/>
            <w:hideMark/>
          </w:tcPr>
          <w:p w:rsidR="00123AE7" w:rsidRPr="00067D6F" w:rsidRDefault="00123AE7" w:rsidP="00123AE7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0" w:type="dxa"/>
            <w:gridSpan w:val="9"/>
            <w:shd w:val="clear" w:color="auto" w:fill="FFFFFF"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41,5</w:t>
            </w:r>
          </w:p>
        </w:tc>
      </w:tr>
      <w:tr w:rsidR="00123AE7" w:rsidRPr="00067D6F" w:rsidTr="00123AE7">
        <w:trPr>
          <w:trHeight w:hRule="exact" w:val="1052"/>
        </w:trPr>
        <w:tc>
          <w:tcPr>
            <w:tcW w:w="3379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Количество часов на </w:t>
            </w:r>
            <w:r w:rsidRPr="00BD7336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 xml:space="preserve">внеаудиторные </w:t>
            </w:r>
            <w:r w:rsidRPr="00067D6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занятия в </w:t>
            </w:r>
            <w:r w:rsidRPr="00067D6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неделю</w:t>
            </w:r>
          </w:p>
        </w:tc>
        <w:tc>
          <w:tcPr>
            <w:tcW w:w="749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1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0" w:type="dxa"/>
            <w:shd w:val="clear" w:color="auto" w:fill="FFFFFF"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23AE7" w:rsidRPr="00067D6F" w:rsidTr="00123AE7">
        <w:trPr>
          <w:trHeight w:hRule="exact" w:val="1279"/>
        </w:trPr>
        <w:tc>
          <w:tcPr>
            <w:tcW w:w="3379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Общее количество часов 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  на внеаудиторные </w:t>
            </w: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(самостоятельные) занятия по </w:t>
            </w:r>
            <w:r w:rsidRPr="00067D6F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годам</w:t>
            </w:r>
          </w:p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AE7" w:rsidRPr="00BD7336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AE7" w:rsidRPr="00BD7336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1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AE7" w:rsidRPr="00BD7336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AE7" w:rsidRPr="00BD7336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AE7" w:rsidRPr="00BD7336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AE7" w:rsidRPr="00BD7336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AE7" w:rsidRPr="00BD7336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AE7" w:rsidRPr="00BD7336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20" w:type="dxa"/>
            <w:shd w:val="clear" w:color="auto" w:fill="FFFFFF"/>
            <w:hideMark/>
          </w:tcPr>
          <w:p w:rsidR="00123AE7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3AE7" w:rsidRPr="00BD7336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  <w:tr w:rsidR="00123AE7" w:rsidRPr="00067D6F" w:rsidTr="00123AE7">
        <w:trPr>
          <w:trHeight w:hRule="exact" w:val="544"/>
        </w:trPr>
        <w:tc>
          <w:tcPr>
            <w:tcW w:w="3379" w:type="dxa"/>
            <w:vMerge w:val="restart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Общее количество</w:t>
            </w:r>
          </w:p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часов </w:t>
            </w:r>
            <w:r w:rsidRPr="00067D6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на внеаудиторные </w:t>
            </w: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(самостоятельные) занятия</w:t>
            </w:r>
          </w:p>
        </w:tc>
        <w:tc>
          <w:tcPr>
            <w:tcW w:w="5710" w:type="dxa"/>
            <w:gridSpan w:val="8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720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  <w:tr w:rsidR="00123AE7" w:rsidRPr="00067D6F" w:rsidTr="00123AE7">
        <w:trPr>
          <w:trHeight w:hRule="exact" w:val="442"/>
        </w:trPr>
        <w:tc>
          <w:tcPr>
            <w:tcW w:w="3379" w:type="dxa"/>
            <w:vMerge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0" w:type="dxa"/>
            <w:gridSpan w:val="9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889</w:t>
            </w:r>
          </w:p>
        </w:tc>
      </w:tr>
      <w:tr w:rsidR="00123AE7" w:rsidRPr="00F27D24" w:rsidTr="004535E0">
        <w:trPr>
          <w:trHeight w:hRule="exact" w:val="1032"/>
        </w:trPr>
        <w:tc>
          <w:tcPr>
            <w:tcW w:w="3379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Максимальное </w:t>
            </w: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067D6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часов занятия в неделю</w:t>
            </w:r>
          </w:p>
        </w:tc>
        <w:tc>
          <w:tcPr>
            <w:tcW w:w="749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1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72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</w:tr>
      <w:tr w:rsidR="00123AE7" w:rsidRPr="00067D6F" w:rsidTr="00123AE7">
        <w:trPr>
          <w:trHeight w:hRule="exact" w:val="1004"/>
        </w:trPr>
        <w:tc>
          <w:tcPr>
            <w:tcW w:w="3379" w:type="dxa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Общее </w:t>
            </w:r>
            <w:r w:rsidRPr="00067D6F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максимальное </w:t>
            </w:r>
            <w:r w:rsidRPr="00067D6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количество часов по годам</w:t>
            </w:r>
          </w:p>
        </w:tc>
        <w:tc>
          <w:tcPr>
            <w:tcW w:w="749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1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214,</w:t>
            </w:r>
          </w:p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0" w:type="dxa"/>
            <w:shd w:val="clear" w:color="auto" w:fill="FFFFFF"/>
            <w:hideMark/>
          </w:tcPr>
          <w:p w:rsidR="00123AE7" w:rsidRPr="00F27D24" w:rsidRDefault="00123AE7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214,</w:t>
            </w:r>
          </w:p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shd w:val="clear" w:color="auto" w:fill="FFFFFF"/>
            <w:hideMark/>
          </w:tcPr>
          <w:p w:rsidR="00123AE7" w:rsidRPr="00F27D24" w:rsidRDefault="00123AE7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214,</w:t>
            </w:r>
          </w:p>
          <w:p w:rsidR="00123AE7" w:rsidRPr="00F27D24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D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23AE7" w:rsidRPr="00067D6F" w:rsidTr="004535E0">
        <w:trPr>
          <w:trHeight w:hRule="exact" w:val="1009"/>
        </w:trPr>
        <w:tc>
          <w:tcPr>
            <w:tcW w:w="3379" w:type="dxa"/>
            <w:vMerge w:val="restart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Общее максимальное </w:t>
            </w:r>
            <w:r w:rsidRPr="00067D6F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количество часов на весь </w:t>
            </w:r>
            <w:r w:rsidRPr="00067D6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период обучения</w:t>
            </w:r>
          </w:p>
        </w:tc>
        <w:tc>
          <w:tcPr>
            <w:tcW w:w="5710" w:type="dxa"/>
            <w:gridSpan w:val="8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16</w:t>
            </w:r>
          </w:p>
        </w:tc>
        <w:tc>
          <w:tcPr>
            <w:tcW w:w="720" w:type="dxa"/>
            <w:shd w:val="clear" w:color="auto" w:fill="FFFFFF"/>
            <w:hideMark/>
          </w:tcPr>
          <w:p w:rsidR="00123AE7" w:rsidRPr="00067D6F" w:rsidRDefault="00123AE7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214,</w:t>
            </w:r>
          </w:p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D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23AE7" w:rsidRPr="00067D6F" w:rsidTr="00123AE7">
        <w:trPr>
          <w:trHeight w:hRule="exact" w:val="547"/>
        </w:trPr>
        <w:tc>
          <w:tcPr>
            <w:tcW w:w="3379" w:type="dxa"/>
            <w:vMerge/>
            <w:shd w:val="clear" w:color="auto" w:fill="FFFFFF"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0" w:type="dxa"/>
            <w:gridSpan w:val="9"/>
            <w:shd w:val="clear" w:color="auto" w:fill="FFFFFF"/>
            <w:hideMark/>
          </w:tcPr>
          <w:p w:rsidR="00123AE7" w:rsidRPr="00067D6F" w:rsidRDefault="00123AE7" w:rsidP="00123A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1530,5</w:t>
            </w:r>
          </w:p>
        </w:tc>
      </w:tr>
    </w:tbl>
    <w:p w:rsidR="004535E0" w:rsidRDefault="004535E0" w:rsidP="00123AE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680AE1" w:rsidRDefault="00680AE1" w:rsidP="00123AE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09353E" w:rsidRDefault="0009353E" w:rsidP="00123AE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1BDC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Срок обучения </w:t>
      </w:r>
      <w:r w:rsidR="000D5C36">
        <w:rPr>
          <w:rFonts w:ascii="Times New Roman" w:hAnsi="Times New Roman" w:cs="Times New Roman"/>
          <w:color w:val="000000"/>
          <w:spacing w:val="-3"/>
          <w:sz w:val="28"/>
          <w:szCs w:val="28"/>
        </w:rPr>
        <w:t>5 (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6</w:t>
      </w:r>
      <w:r w:rsidR="000D5C36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Pr="00761BD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лет</w:t>
      </w:r>
    </w:p>
    <w:p w:rsidR="0009353E" w:rsidRPr="00761BDC" w:rsidRDefault="0009353E" w:rsidP="00123AE7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tbl>
      <w:tblPr>
        <w:tblW w:w="977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68"/>
        <w:gridCol w:w="931"/>
        <w:gridCol w:w="912"/>
        <w:gridCol w:w="877"/>
        <w:gridCol w:w="121"/>
        <w:gridCol w:w="729"/>
        <w:gridCol w:w="116"/>
        <w:gridCol w:w="735"/>
        <w:gridCol w:w="119"/>
        <w:gridCol w:w="864"/>
      </w:tblGrid>
      <w:tr w:rsidR="00C25664" w:rsidRPr="00466389" w:rsidTr="00C25664">
        <w:trPr>
          <w:trHeight w:hRule="exact" w:val="581"/>
        </w:trPr>
        <w:tc>
          <w:tcPr>
            <w:tcW w:w="9772" w:type="dxa"/>
            <w:gridSpan w:val="10"/>
            <w:shd w:val="clear" w:color="auto" w:fill="FFFFFF"/>
          </w:tcPr>
          <w:p w:rsidR="00C25664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по годам обучения</w:t>
            </w:r>
          </w:p>
        </w:tc>
      </w:tr>
      <w:tr w:rsidR="00466389" w:rsidRPr="00466389" w:rsidTr="0009353E">
        <w:trPr>
          <w:trHeight w:hRule="exact" w:val="581"/>
        </w:trPr>
        <w:tc>
          <w:tcPr>
            <w:tcW w:w="4368" w:type="dxa"/>
            <w:shd w:val="clear" w:color="auto" w:fill="FFFFFF"/>
          </w:tcPr>
          <w:p w:rsidR="00466389" w:rsidRPr="00466389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Класс</w:t>
            </w:r>
          </w:p>
        </w:tc>
        <w:tc>
          <w:tcPr>
            <w:tcW w:w="931" w:type="dxa"/>
            <w:shd w:val="clear" w:color="auto" w:fill="FFFFFF"/>
          </w:tcPr>
          <w:p w:rsidR="00466389" w:rsidRPr="00466389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12" w:type="dxa"/>
            <w:shd w:val="clear" w:color="auto" w:fill="FFFFFF"/>
          </w:tcPr>
          <w:p w:rsidR="00466389" w:rsidRPr="00466389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7" w:type="dxa"/>
            <w:shd w:val="clear" w:color="auto" w:fill="FFFFFF"/>
          </w:tcPr>
          <w:p w:rsidR="00466389" w:rsidRPr="00466389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66389" w:rsidRPr="00466389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466389" w:rsidRPr="00466389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83" w:type="dxa"/>
            <w:gridSpan w:val="2"/>
            <w:shd w:val="clear" w:color="auto" w:fill="FFFFFF"/>
          </w:tcPr>
          <w:p w:rsidR="00466389" w:rsidRPr="00466389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66389" w:rsidRPr="00466389" w:rsidTr="004535E0">
        <w:trPr>
          <w:trHeight w:hRule="exact" w:val="1030"/>
        </w:trPr>
        <w:tc>
          <w:tcPr>
            <w:tcW w:w="4368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Продолжительность учебных занятий (в </w:t>
            </w:r>
            <w:r w:rsidRPr="0046638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неделях)</w:t>
            </w:r>
          </w:p>
        </w:tc>
        <w:tc>
          <w:tcPr>
            <w:tcW w:w="931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12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77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983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466389" w:rsidRPr="00466389" w:rsidTr="004535E0">
        <w:trPr>
          <w:trHeight w:hRule="exact" w:val="989"/>
        </w:trPr>
        <w:tc>
          <w:tcPr>
            <w:tcW w:w="4368" w:type="dxa"/>
            <w:shd w:val="clear" w:color="auto" w:fill="FFFFFF"/>
          </w:tcPr>
          <w:p w:rsidR="00466389" w:rsidRPr="00466389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часов на </w:t>
            </w:r>
            <w:r w:rsidR="00466389"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аудиторные </w:t>
            </w:r>
            <w:r w:rsidR="00466389" w:rsidRPr="0046638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занятия в неделю</w:t>
            </w:r>
          </w:p>
        </w:tc>
        <w:tc>
          <w:tcPr>
            <w:tcW w:w="931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2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7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983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466389" w:rsidRPr="00466389" w:rsidTr="004535E0">
        <w:trPr>
          <w:trHeight w:hRule="exact" w:val="988"/>
        </w:trPr>
        <w:tc>
          <w:tcPr>
            <w:tcW w:w="4368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Общее количество </w:t>
            </w:r>
            <w:r w:rsidRPr="0046638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4421" w:type="dxa"/>
            <w:gridSpan w:val="7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D5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983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82,5</w:t>
            </w:r>
          </w:p>
        </w:tc>
      </w:tr>
      <w:tr w:rsidR="00466389" w:rsidRPr="00466389" w:rsidTr="00C25664">
        <w:trPr>
          <w:trHeight w:hRule="exact" w:val="528"/>
        </w:trPr>
        <w:tc>
          <w:tcPr>
            <w:tcW w:w="4368" w:type="dxa"/>
            <w:shd w:val="clear" w:color="auto" w:fill="FFFFFF"/>
          </w:tcPr>
          <w:p w:rsidR="00466389" w:rsidRPr="00466389" w:rsidRDefault="00466389" w:rsidP="00123AE7">
            <w:pPr>
              <w:spacing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389" w:rsidRPr="00466389" w:rsidRDefault="00466389" w:rsidP="00123AE7">
            <w:pPr>
              <w:spacing w:after="0" w:line="36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4" w:type="dxa"/>
            <w:gridSpan w:val="9"/>
            <w:shd w:val="clear" w:color="auto" w:fill="FFFFFF"/>
          </w:tcPr>
          <w:p w:rsidR="00466389" w:rsidRPr="00466389" w:rsidRDefault="000D5C36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445</w:t>
            </w:r>
            <w:r w:rsidR="00BE627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,5</w:t>
            </w:r>
          </w:p>
        </w:tc>
      </w:tr>
      <w:tr w:rsidR="00466389" w:rsidRPr="00466389" w:rsidTr="00C25664">
        <w:trPr>
          <w:trHeight w:hRule="exact" w:val="933"/>
        </w:trPr>
        <w:tc>
          <w:tcPr>
            <w:tcW w:w="4368" w:type="dxa"/>
            <w:shd w:val="clear" w:color="auto" w:fill="FFFFFF"/>
          </w:tcPr>
          <w:p w:rsidR="00466389" w:rsidRPr="00466389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Количество часов </w:t>
            </w:r>
            <w:r w:rsidR="00466389" w:rsidRPr="0046638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   внеаудиторные (самостоятельные) занятия в неделю</w:t>
            </w:r>
          </w:p>
        </w:tc>
        <w:tc>
          <w:tcPr>
            <w:tcW w:w="931" w:type="dxa"/>
            <w:shd w:val="clear" w:color="auto" w:fill="FFFFFF"/>
          </w:tcPr>
          <w:p w:rsidR="00466389" w:rsidRPr="00466389" w:rsidRDefault="00C25664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2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8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4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4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3119D" w:rsidRPr="00466389" w:rsidTr="006E0984">
        <w:trPr>
          <w:trHeight w:hRule="exact" w:val="513"/>
        </w:trPr>
        <w:tc>
          <w:tcPr>
            <w:tcW w:w="4368" w:type="dxa"/>
            <w:vMerge w:val="restart"/>
            <w:shd w:val="clear" w:color="auto" w:fill="FFFFFF"/>
          </w:tcPr>
          <w:p w:rsidR="0013119D" w:rsidRPr="00466389" w:rsidRDefault="0013119D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Общее количество </w:t>
            </w:r>
            <w:r w:rsidRPr="00466389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часов на внеаудиторные </w:t>
            </w: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(самостоятельные) занятия</w:t>
            </w:r>
          </w:p>
          <w:p w:rsidR="0013119D" w:rsidRPr="00466389" w:rsidRDefault="0013119D" w:rsidP="00123A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19D" w:rsidRPr="00466389" w:rsidRDefault="0013119D" w:rsidP="00123A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  <w:gridSpan w:val="8"/>
            <w:shd w:val="clear" w:color="auto" w:fill="FFFFFF"/>
          </w:tcPr>
          <w:p w:rsidR="0013119D" w:rsidRPr="00466389" w:rsidRDefault="0013119D" w:rsidP="00123AE7">
            <w:pPr>
              <w:shd w:val="clear" w:color="auto" w:fill="FFFFFF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864" w:type="dxa"/>
            <w:shd w:val="clear" w:color="auto" w:fill="FFFFFF"/>
          </w:tcPr>
          <w:p w:rsidR="0013119D" w:rsidRPr="00466389" w:rsidRDefault="0013119D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</w:tr>
      <w:tr w:rsidR="0013119D" w:rsidRPr="00466389" w:rsidTr="00C25664">
        <w:trPr>
          <w:trHeight w:hRule="exact" w:val="463"/>
        </w:trPr>
        <w:tc>
          <w:tcPr>
            <w:tcW w:w="4368" w:type="dxa"/>
            <w:vMerge/>
            <w:shd w:val="clear" w:color="auto" w:fill="FFFFFF"/>
          </w:tcPr>
          <w:p w:rsidR="0013119D" w:rsidRPr="00466389" w:rsidRDefault="0013119D" w:rsidP="00123AE7">
            <w:pPr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4" w:type="dxa"/>
            <w:gridSpan w:val="9"/>
            <w:shd w:val="clear" w:color="auto" w:fill="FFFFFF"/>
          </w:tcPr>
          <w:p w:rsidR="0013119D" w:rsidRPr="00466389" w:rsidRDefault="0013119D" w:rsidP="00123AE7">
            <w:pPr>
              <w:shd w:val="clear" w:color="auto" w:fill="FFFFFF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</w:tr>
      <w:tr w:rsidR="00466389" w:rsidRPr="00466389" w:rsidTr="004535E0">
        <w:trPr>
          <w:trHeight w:hRule="exact" w:val="966"/>
        </w:trPr>
        <w:tc>
          <w:tcPr>
            <w:tcW w:w="4368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Максима</w:t>
            </w:r>
            <w:r w:rsidR="00C25664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льное количество часов   </w:t>
            </w:r>
            <w:r w:rsidRPr="0046638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на </w:t>
            </w:r>
            <w:r w:rsidRPr="0046638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занятия в неделю</w:t>
            </w:r>
          </w:p>
        </w:tc>
        <w:tc>
          <w:tcPr>
            <w:tcW w:w="931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12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8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854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864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</w:tr>
      <w:tr w:rsidR="00466389" w:rsidRPr="00466389" w:rsidTr="004535E0">
        <w:trPr>
          <w:trHeight w:hRule="exact" w:val="994"/>
        </w:trPr>
        <w:tc>
          <w:tcPr>
            <w:tcW w:w="4368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максимальное количество часов </w:t>
            </w:r>
            <w:r w:rsidRPr="0046638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по годам</w:t>
            </w:r>
          </w:p>
        </w:tc>
        <w:tc>
          <w:tcPr>
            <w:tcW w:w="931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912" w:type="dxa"/>
            <w:shd w:val="clear" w:color="auto" w:fill="FFFFFF"/>
          </w:tcPr>
          <w:p w:rsidR="00466389" w:rsidRPr="00466389" w:rsidRDefault="000D5C36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998" w:type="dxa"/>
            <w:gridSpan w:val="2"/>
            <w:shd w:val="clear" w:color="auto" w:fill="FFFFFF"/>
          </w:tcPr>
          <w:p w:rsidR="00466389" w:rsidRPr="00466389" w:rsidRDefault="000D5C36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845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214,5</w:t>
            </w:r>
          </w:p>
        </w:tc>
        <w:tc>
          <w:tcPr>
            <w:tcW w:w="854" w:type="dxa"/>
            <w:gridSpan w:val="2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214,5</w:t>
            </w:r>
          </w:p>
        </w:tc>
        <w:tc>
          <w:tcPr>
            <w:tcW w:w="864" w:type="dxa"/>
            <w:shd w:val="clear" w:color="auto" w:fill="FFFFFF"/>
          </w:tcPr>
          <w:p w:rsidR="00466389" w:rsidRPr="00466389" w:rsidRDefault="00466389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214,5</w:t>
            </w:r>
          </w:p>
        </w:tc>
      </w:tr>
      <w:tr w:rsidR="0013119D" w:rsidRPr="00466389" w:rsidTr="006E0984">
        <w:trPr>
          <w:trHeight w:hRule="exact" w:val="551"/>
        </w:trPr>
        <w:tc>
          <w:tcPr>
            <w:tcW w:w="4368" w:type="dxa"/>
            <w:vMerge w:val="restart"/>
            <w:shd w:val="clear" w:color="auto" w:fill="FFFFFF"/>
          </w:tcPr>
          <w:p w:rsidR="0013119D" w:rsidRPr="00466389" w:rsidRDefault="0013119D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максимальное количество часов </w:t>
            </w:r>
            <w:r w:rsidRPr="00466389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 весь период обучения</w:t>
            </w:r>
          </w:p>
        </w:tc>
        <w:tc>
          <w:tcPr>
            <w:tcW w:w="4540" w:type="dxa"/>
            <w:gridSpan w:val="8"/>
            <w:shd w:val="clear" w:color="auto" w:fill="FFFFFF"/>
          </w:tcPr>
          <w:p w:rsidR="0013119D" w:rsidRPr="00466389" w:rsidRDefault="0013119D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D5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64" w:type="dxa"/>
            <w:shd w:val="clear" w:color="auto" w:fill="FFFFFF"/>
          </w:tcPr>
          <w:p w:rsidR="0013119D" w:rsidRPr="00466389" w:rsidRDefault="0013119D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89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214,5</w:t>
            </w:r>
          </w:p>
        </w:tc>
      </w:tr>
      <w:tr w:rsidR="0013119D" w:rsidRPr="00466389" w:rsidTr="00C25664">
        <w:trPr>
          <w:trHeight w:hRule="exact" w:val="538"/>
        </w:trPr>
        <w:tc>
          <w:tcPr>
            <w:tcW w:w="4368" w:type="dxa"/>
            <w:vMerge/>
            <w:shd w:val="clear" w:color="auto" w:fill="FFFFFF"/>
          </w:tcPr>
          <w:p w:rsidR="0013119D" w:rsidRPr="00466389" w:rsidRDefault="0013119D" w:rsidP="00123AE7">
            <w:pPr>
              <w:shd w:val="clear" w:color="auto" w:fill="FFFFFF"/>
              <w:spacing w:after="0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4" w:type="dxa"/>
            <w:gridSpan w:val="9"/>
            <w:shd w:val="clear" w:color="auto" w:fill="FFFFFF"/>
          </w:tcPr>
          <w:p w:rsidR="0013119D" w:rsidRPr="00466389" w:rsidRDefault="000D5C36" w:rsidP="00123AE7">
            <w:pPr>
              <w:shd w:val="clear" w:color="auto" w:fill="FFFFFF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1138</w:t>
            </w:r>
            <w:r w:rsidR="00BE6278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,5</w:t>
            </w:r>
          </w:p>
        </w:tc>
      </w:tr>
    </w:tbl>
    <w:p w:rsidR="00BE6278" w:rsidRDefault="00BE6278" w:rsidP="00123AE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67D6F" w:rsidRPr="00761BDC" w:rsidRDefault="00067D6F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Учебный материал распределяется по годам обучения - классам. Каждый </w:t>
      </w:r>
      <w:r w:rsidRPr="00761B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класс имеет свои дидактические </w:t>
      </w:r>
      <w:r w:rsidR="00843C23" w:rsidRPr="00761BDC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задачи,</w:t>
      </w:r>
      <w:r w:rsidRPr="00761B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 объ</w:t>
      </w:r>
      <w:r w:rsidR="0009353E">
        <w:rPr>
          <w:rFonts w:ascii="Times New Roman" w:hAnsi="Times New Roman" w:cs="Times New Roman"/>
          <w:color w:val="000000"/>
          <w:spacing w:val="6"/>
          <w:sz w:val="28"/>
          <w:szCs w:val="28"/>
        </w:rPr>
        <w:t>ё</w:t>
      </w:r>
      <w:r w:rsidRPr="00761BDC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 времени, данное время </w:t>
      </w:r>
      <w:r w:rsidRPr="00761BDC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направлено на освоения учебного материала.</w:t>
      </w:r>
    </w:p>
    <w:p w:rsidR="00067D6F" w:rsidRPr="00761BDC" w:rsidRDefault="00067D6F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BD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Виды внеаудиторной работы:</w:t>
      </w:r>
    </w:p>
    <w:p w:rsidR="00067D6F" w:rsidRPr="00761BDC" w:rsidRDefault="00067D6F" w:rsidP="00123AE7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61BD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самостоятельные занятия по подготовке учебной программы;</w:t>
      </w:r>
    </w:p>
    <w:p w:rsidR="00067D6F" w:rsidRPr="00761BDC" w:rsidRDefault="00067D6F" w:rsidP="00123AE7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61BD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подготовка к контрольным урокам, зач</w:t>
      </w:r>
      <w:r w:rsidR="0009353E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ё</w:t>
      </w:r>
      <w:r w:rsidRPr="00761BD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там и экзаменам;</w:t>
      </w:r>
    </w:p>
    <w:p w:rsidR="00067D6F" w:rsidRPr="00761BDC" w:rsidRDefault="00067D6F" w:rsidP="00123AE7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61BD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подготовка к концертным, конкурсным выступлениям;</w:t>
      </w:r>
    </w:p>
    <w:p w:rsidR="00067D6F" w:rsidRPr="00761BDC" w:rsidRDefault="00067D6F" w:rsidP="00123AE7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61BDC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lastRenderedPageBreak/>
        <w:t>посещение учреждений культуры (филармо</w:t>
      </w:r>
      <w:r w:rsidR="0009353E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ний, театров, концертных залов, </w:t>
      </w:r>
      <w:r w:rsidRPr="00761BDC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музеев и др.),</w:t>
      </w:r>
    </w:p>
    <w:p w:rsidR="00067D6F" w:rsidRDefault="0009353E" w:rsidP="00123AE7">
      <w:pPr>
        <w:shd w:val="clear" w:color="auto" w:fill="FFFFFF"/>
        <w:tabs>
          <w:tab w:val="left" w:pos="51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1A29FB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участие уча</w:t>
      </w:r>
      <w:r w:rsidR="00067D6F" w:rsidRPr="00761BDC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щихся в </w:t>
      </w:r>
      <w:r w:rsidR="005853D8" w:rsidRPr="00761BDC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>творческих мероприятиях</w:t>
      </w:r>
      <w:r w:rsidR="00067D6F" w:rsidRPr="00761BDC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 и культурно-</w:t>
      </w:r>
      <w:r w:rsidR="00067D6F" w:rsidRPr="00761BDC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br/>
      </w:r>
      <w:r w:rsidR="00067D6F" w:rsidRPr="00761BDC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>просветительской деятельности учреждения и др.</w:t>
      </w:r>
    </w:p>
    <w:p w:rsidR="00084392" w:rsidRPr="004535E0" w:rsidRDefault="00576C9B" w:rsidP="004535E0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</w:pPr>
      <w:r w:rsidRPr="004535E0"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Годовые требования по классам</w:t>
      </w:r>
    </w:p>
    <w:p w:rsidR="00084392" w:rsidRPr="004535E0" w:rsidRDefault="00084392" w:rsidP="004535E0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4535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Срок обучения </w:t>
      </w:r>
      <w:r w:rsidR="003A55E3" w:rsidRPr="004535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8 (</w:t>
      </w:r>
      <w:r w:rsidRPr="004535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9</w:t>
      </w:r>
      <w:r w:rsidR="003A55E3" w:rsidRPr="004535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)</w:t>
      </w:r>
      <w:r w:rsidRPr="004535E0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лет</w:t>
      </w:r>
    </w:p>
    <w:p w:rsidR="00084392" w:rsidRPr="004535E0" w:rsidRDefault="00084392" w:rsidP="004535E0">
      <w:pPr>
        <w:shd w:val="clear" w:color="auto" w:fill="FFFFFF"/>
        <w:tabs>
          <w:tab w:val="left" w:pos="922"/>
        </w:tabs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535E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 класс</w:t>
      </w:r>
    </w:p>
    <w:p w:rsidR="00084392" w:rsidRPr="00084392" w:rsidRDefault="00084392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8439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Упражнения без инструмента, направленные на освоение движений, используемых в дальнейшем на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инструменте</w:t>
      </w:r>
      <w:r w:rsidRPr="00084392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E6717" w:rsidRDefault="00084392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392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Знакомство с инструментом. Основы и особенности при посадке, </w:t>
      </w:r>
      <w:r w:rsidRPr="00084392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постановке игрового аппарата. Принципы звукоизвлечения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 xml:space="preserve">остановка левой руки и </w:t>
      </w:r>
      <w:r w:rsidRPr="00342737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вой руки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084392" w:rsidRDefault="005E671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39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Знакомство с элементами музыкальной грамоты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5E671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08439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Игра ритмических рисунков на открытых струнах и с </w:t>
      </w:r>
      <w:r w:rsidRPr="00084392"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чередованием извлекаемых звуков на грифе.</w:t>
      </w:r>
    </w:p>
    <w:p w:rsidR="00C954A4" w:rsidRPr="009D6480" w:rsidRDefault="00084392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42737">
        <w:rPr>
          <w:rFonts w:ascii="Times New Roman" w:hAnsi="Times New Roman" w:cs="Times New Roman"/>
          <w:sz w:val="28"/>
          <w:szCs w:val="28"/>
        </w:rPr>
        <w:t xml:space="preserve">пражнения по открытым 1,2,3 </w:t>
      </w:r>
      <w:r w:rsidR="00874E00" w:rsidRPr="00342737">
        <w:rPr>
          <w:rFonts w:ascii="Times New Roman" w:hAnsi="Times New Roman" w:cs="Times New Roman"/>
          <w:sz w:val="28"/>
          <w:szCs w:val="28"/>
        </w:rPr>
        <w:t>струнам (</w:t>
      </w:r>
      <w:r w:rsidRPr="00342737">
        <w:rPr>
          <w:rFonts w:ascii="Times New Roman" w:hAnsi="Times New Roman" w:cs="Times New Roman"/>
          <w:sz w:val="28"/>
          <w:szCs w:val="28"/>
        </w:rPr>
        <w:t xml:space="preserve">арпеджио), упражнения по открытым 4,5,6 </w:t>
      </w:r>
      <w:r w:rsidR="00874E00" w:rsidRPr="00342737">
        <w:rPr>
          <w:rFonts w:ascii="Times New Roman" w:hAnsi="Times New Roman" w:cs="Times New Roman"/>
          <w:sz w:val="28"/>
          <w:szCs w:val="28"/>
        </w:rPr>
        <w:t>струнам (</w:t>
      </w:r>
      <w:r w:rsidRPr="00342737">
        <w:rPr>
          <w:rFonts w:ascii="Times New Roman" w:hAnsi="Times New Roman" w:cs="Times New Roman"/>
          <w:sz w:val="28"/>
          <w:szCs w:val="28"/>
        </w:rPr>
        <w:t xml:space="preserve">функция баса), способ звукоизвлечения </w:t>
      </w:r>
      <w:r w:rsidR="009D6480" w:rsidRPr="00680AE1">
        <w:rPr>
          <w:rFonts w:ascii="Times New Roman" w:hAnsi="Times New Roman" w:cs="Times New Roman"/>
          <w:i/>
          <w:sz w:val="28"/>
          <w:szCs w:val="28"/>
        </w:rPr>
        <w:t>тирандо</w:t>
      </w:r>
      <w:r w:rsidR="009D6480">
        <w:rPr>
          <w:rFonts w:ascii="Times New Roman" w:hAnsi="Times New Roman" w:cs="Times New Roman"/>
          <w:sz w:val="28"/>
          <w:szCs w:val="28"/>
        </w:rPr>
        <w:t xml:space="preserve">, </w:t>
      </w:r>
      <w:r w:rsidR="005E6717" w:rsidRPr="00680AE1">
        <w:rPr>
          <w:rFonts w:ascii="Times New Roman" w:hAnsi="Times New Roman" w:cs="Times New Roman"/>
          <w:i/>
          <w:sz w:val="28"/>
          <w:szCs w:val="28"/>
        </w:rPr>
        <w:t>апояндо</w:t>
      </w:r>
      <w:r w:rsidRPr="00342737">
        <w:rPr>
          <w:rFonts w:ascii="Times New Roman" w:hAnsi="Times New Roman" w:cs="Times New Roman"/>
          <w:sz w:val="28"/>
          <w:szCs w:val="28"/>
        </w:rPr>
        <w:t xml:space="preserve">, упражнения для левой руки в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42737">
        <w:rPr>
          <w:rFonts w:ascii="Times New Roman" w:hAnsi="Times New Roman" w:cs="Times New Roman"/>
          <w:sz w:val="28"/>
          <w:szCs w:val="28"/>
        </w:rPr>
        <w:t xml:space="preserve"> позиции, гаммообразное движение, несложные пьесы с аккомпанементом преподавателя для каждой струны в отде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954A4">
        <w:rPr>
          <w:rFonts w:ascii="Times New Roman" w:hAnsi="Times New Roman" w:cs="Times New Roman"/>
          <w:sz w:val="28"/>
          <w:szCs w:val="28"/>
        </w:rPr>
        <w:t xml:space="preserve">ьности и в разных соотношениях. </w:t>
      </w:r>
      <w:r w:rsidR="00874E00">
        <w:rPr>
          <w:rFonts w:ascii="Times New Roman" w:hAnsi="Times New Roman" w:cs="Times New Roman"/>
          <w:sz w:val="28"/>
          <w:szCs w:val="28"/>
        </w:rPr>
        <w:t>Освоение основных видов арпеджио на открытых струнах</w:t>
      </w:r>
      <w:r w:rsidR="00874E00" w:rsidRPr="009D6480">
        <w:rPr>
          <w:rFonts w:ascii="Times New Roman" w:hAnsi="Times New Roman" w:cs="Times New Roman"/>
          <w:sz w:val="28"/>
          <w:szCs w:val="28"/>
        </w:rPr>
        <w:t>.</w:t>
      </w:r>
      <w:r w:rsidR="009D6480" w:rsidRPr="009D6480">
        <w:rPr>
          <w:rFonts w:ascii="Times New Roman" w:hAnsi="Times New Roman" w:cs="Times New Roman"/>
          <w:sz w:val="28"/>
          <w:szCs w:val="28"/>
        </w:rPr>
        <w:t xml:space="preserve"> Ознакомление с буквенно-цифровыми обозначениями аккордов.</w:t>
      </w:r>
    </w:p>
    <w:p w:rsidR="005E6717" w:rsidRDefault="005E671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42737">
        <w:rPr>
          <w:rFonts w:ascii="Times New Roman" w:hAnsi="Times New Roman" w:cs="Times New Roman"/>
          <w:sz w:val="28"/>
          <w:szCs w:val="28"/>
        </w:rPr>
        <w:t>трой гитары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671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 xml:space="preserve">устройство гитары, расположение нот на грифе до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42737">
        <w:rPr>
          <w:rFonts w:ascii="Times New Roman" w:hAnsi="Times New Roman" w:cs="Times New Roman"/>
          <w:sz w:val="28"/>
          <w:szCs w:val="28"/>
        </w:rPr>
        <w:t xml:space="preserve"> лада, аппликатура, обозначения ладов, струн, пальцев обеих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17" w:rsidRPr="005E6717" w:rsidRDefault="005E6717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</w:t>
      </w:r>
      <w:r w:rsidRPr="005E6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натуральных и хроматических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</w:t>
      </w:r>
      <w:r w:rsidRPr="005E67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6717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5E6717">
        <w:rPr>
          <w:rFonts w:ascii="Times New Roman" w:hAnsi="Times New Roman" w:cs="Times New Roman"/>
          <w:sz w:val="28"/>
          <w:szCs w:val="28"/>
        </w:rPr>
        <w:t xml:space="preserve">,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E6717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5E6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67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5E6717">
        <w:rPr>
          <w:rFonts w:ascii="Times New Roman" w:hAnsi="Times New Roman" w:cs="Times New Roman"/>
          <w:sz w:val="28"/>
          <w:szCs w:val="28"/>
        </w:rPr>
        <w:t xml:space="preserve"> </w:t>
      </w:r>
      <w:r w:rsidR="00311346">
        <w:rPr>
          <w:rFonts w:ascii="Times New Roman" w:hAnsi="Times New Roman" w:cs="Times New Roman"/>
          <w:sz w:val="28"/>
          <w:szCs w:val="28"/>
        </w:rPr>
        <w:t xml:space="preserve">различными ритмическими вариантами </w:t>
      </w:r>
      <w:r w:rsidRPr="00342737">
        <w:rPr>
          <w:rFonts w:ascii="Times New Roman" w:hAnsi="Times New Roman" w:cs="Times New Roman"/>
          <w:sz w:val="28"/>
          <w:szCs w:val="28"/>
        </w:rPr>
        <w:t>через открытые струны в 1-2 окта</w:t>
      </w:r>
      <w:r>
        <w:rPr>
          <w:rFonts w:ascii="Times New Roman" w:hAnsi="Times New Roman" w:cs="Times New Roman"/>
          <w:sz w:val="28"/>
          <w:szCs w:val="28"/>
        </w:rPr>
        <w:t xml:space="preserve">вы в пределах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позиции, </w:t>
      </w:r>
      <w:r w:rsidR="003C17DD">
        <w:rPr>
          <w:rFonts w:ascii="Times New Roman" w:hAnsi="Times New Roman" w:cs="Times New Roman"/>
          <w:sz w:val="28"/>
          <w:szCs w:val="28"/>
        </w:rPr>
        <w:t>арпеджио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17" w:rsidRDefault="00084392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3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Воспитание </w:t>
      </w:r>
      <w:r w:rsidR="007748B4">
        <w:rPr>
          <w:rFonts w:ascii="Times New Roman" w:hAnsi="Times New Roman" w:cs="Times New Roman"/>
          <w:color w:val="000000"/>
          <w:spacing w:val="1"/>
          <w:sz w:val="28"/>
          <w:szCs w:val="28"/>
        </w:rPr>
        <w:t>у учащегося</w:t>
      </w:r>
      <w:r w:rsidRPr="000843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элементарных правил сценической этики, навыков </w:t>
      </w:r>
      <w:r w:rsidRPr="0008439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мобильности, собранно</w:t>
      </w:r>
      <w:r w:rsidR="005E6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сти при публичных выступлениях. Работа </w:t>
      </w:r>
      <w:r w:rsidR="005E6717" w:rsidRPr="00342737">
        <w:rPr>
          <w:rFonts w:ascii="Times New Roman" w:hAnsi="Times New Roman" w:cs="Times New Roman"/>
          <w:sz w:val="28"/>
          <w:szCs w:val="28"/>
        </w:rPr>
        <w:t xml:space="preserve">над характером </w:t>
      </w:r>
      <w:r w:rsidR="005E6717">
        <w:rPr>
          <w:rFonts w:ascii="Times New Roman" w:hAnsi="Times New Roman" w:cs="Times New Roman"/>
          <w:sz w:val="28"/>
          <w:szCs w:val="28"/>
        </w:rPr>
        <w:t>произведений, динамика</w:t>
      </w:r>
      <w:r w:rsidR="005E6717" w:rsidRPr="00342737">
        <w:rPr>
          <w:rFonts w:ascii="Times New Roman" w:hAnsi="Times New Roman" w:cs="Times New Roman"/>
          <w:sz w:val="28"/>
          <w:szCs w:val="28"/>
        </w:rPr>
        <w:t>.</w:t>
      </w:r>
    </w:p>
    <w:p w:rsidR="00201937" w:rsidRDefault="0031134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год, уча</w:t>
      </w:r>
      <w:r w:rsidR="003C17DD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201937" w:rsidRDefault="0020193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15-20 маленьких этюдов-упражнений</w:t>
      </w:r>
    </w:p>
    <w:p w:rsidR="00201937" w:rsidRDefault="0020193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6-8 одноголосных пьес-мелодий </w:t>
      </w:r>
    </w:p>
    <w:p w:rsidR="005B7B15" w:rsidRDefault="0020193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2737">
        <w:rPr>
          <w:rFonts w:ascii="Times New Roman" w:hAnsi="Times New Roman" w:cs="Times New Roman"/>
          <w:sz w:val="28"/>
          <w:szCs w:val="28"/>
        </w:rPr>
        <w:t xml:space="preserve"> пьес различного характера</w:t>
      </w:r>
    </w:p>
    <w:p w:rsidR="003C17DD" w:rsidRDefault="00F254A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5B7B15">
        <w:rPr>
          <w:rFonts w:ascii="Times New Roman" w:hAnsi="Times New Roman" w:cs="Times New Roman"/>
          <w:sz w:val="28"/>
          <w:szCs w:val="28"/>
        </w:rPr>
        <w:t xml:space="preserve">щийся должен сыграть: </w:t>
      </w:r>
      <w:r w:rsidR="003C17DD">
        <w:rPr>
          <w:rFonts w:ascii="Times New Roman" w:hAnsi="Times New Roman" w:cs="Times New Roman"/>
          <w:sz w:val="28"/>
          <w:szCs w:val="28"/>
        </w:rPr>
        <w:t>1 полугодие – зачёт, 2 полугодие –</w:t>
      </w:r>
      <w:r w:rsidR="002B2306">
        <w:rPr>
          <w:rFonts w:ascii="Times New Roman" w:hAnsi="Times New Roman" w:cs="Times New Roman"/>
          <w:sz w:val="28"/>
          <w:szCs w:val="28"/>
        </w:rPr>
        <w:t xml:space="preserve"> </w:t>
      </w:r>
      <w:r w:rsidR="003C17DD">
        <w:rPr>
          <w:rFonts w:ascii="Times New Roman" w:hAnsi="Times New Roman" w:cs="Times New Roman"/>
          <w:sz w:val="28"/>
          <w:szCs w:val="28"/>
        </w:rPr>
        <w:t>переводной экзамен.</w:t>
      </w:r>
    </w:p>
    <w:p w:rsidR="003C17DD" w:rsidRDefault="00F254A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3C17DD">
        <w:rPr>
          <w:rFonts w:ascii="Times New Roman" w:hAnsi="Times New Roman" w:cs="Times New Roman"/>
          <w:sz w:val="28"/>
          <w:szCs w:val="28"/>
        </w:rPr>
        <w:t>щийся исполняет два произведения, на переводном экзамене во 2 полугодии три произведения.</w:t>
      </w:r>
    </w:p>
    <w:p w:rsidR="003C17DD" w:rsidRPr="003C17DD" w:rsidRDefault="003C17DD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 w:rsidR="00201937"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530B04" w:rsidRDefault="003C17DD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F254A0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 w:rsidR="00201937">
        <w:rPr>
          <w:rFonts w:ascii="Times New Roman" w:hAnsi="Times New Roman" w:cs="Times New Roman"/>
          <w:sz w:val="28"/>
          <w:szCs w:val="28"/>
        </w:rPr>
        <w:t>.</w:t>
      </w:r>
    </w:p>
    <w:p w:rsidR="00530B04" w:rsidRPr="004535E0" w:rsidRDefault="00530B04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</w:t>
      </w:r>
      <w:r w:rsidR="00D728FC" w:rsidRPr="004535E0">
        <w:rPr>
          <w:rFonts w:ascii="Times New Roman" w:hAnsi="Times New Roman" w:cs="Times New Roman"/>
          <w:b/>
          <w:i/>
          <w:sz w:val="28"/>
          <w:szCs w:val="28"/>
        </w:rPr>
        <w:t xml:space="preserve"> репертуар переводного экзамена</w:t>
      </w:r>
    </w:p>
    <w:p w:rsidR="00530B04" w:rsidRDefault="00530B04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30B04" w:rsidRPr="00183F17" w:rsidRDefault="00183F17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0B04">
        <w:rPr>
          <w:rFonts w:ascii="Times New Roman" w:hAnsi="Times New Roman" w:cs="Times New Roman"/>
          <w:sz w:val="28"/>
          <w:szCs w:val="28"/>
        </w:rPr>
        <w:t xml:space="preserve">. </w:t>
      </w:r>
      <w:r w:rsidR="00334E7E">
        <w:rPr>
          <w:rFonts w:ascii="Times New Roman" w:hAnsi="Times New Roman" w:cs="Times New Roman"/>
          <w:sz w:val="28"/>
          <w:szCs w:val="28"/>
        </w:rPr>
        <w:t>Агафошин Этюд</w:t>
      </w:r>
      <w:r w:rsidR="00034C3C">
        <w:rPr>
          <w:rFonts w:ascii="Times New Roman" w:hAnsi="Times New Roman" w:cs="Times New Roman"/>
          <w:sz w:val="28"/>
          <w:szCs w:val="28"/>
        </w:rPr>
        <w:t xml:space="preserve"> </w:t>
      </w:r>
      <w:r w:rsidR="00034C3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34C3C" w:rsidRPr="00183F17">
        <w:rPr>
          <w:rFonts w:ascii="Times New Roman" w:hAnsi="Times New Roman" w:cs="Times New Roman"/>
          <w:sz w:val="28"/>
          <w:szCs w:val="28"/>
        </w:rPr>
        <w:t>-</w:t>
      </w:r>
      <w:r w:rsidR="00034C3C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30B04" w:rsidRDefault="007748B4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0B04">
        <w:rPr>
          <w:rFonts w:ascii="Times New Roman" w:hAnsi="Times New Roman" w:cs="Times New Roman"/>
          <w:sz w:val="28"/>
          <w:szCs w:val="28"/>
        </w:rPr>
        <w:t xml:space="preserve">.н.п. </w:t>
      </w:r>
      <w:r w:rsidR="00530B04" w:rsidRPr="005B533B">
        <w:rPr>
          <w:rFonts w:ascii="Times New Roman" w:hAnsi="Times New Roman" w:cs="Times New Roman"/>
          <w:sz w:val="28"/>
          <w:szCs w:val="28"/>
        </w:rPr>
        <w:t>“</w:t>
      </w:r>
      <w:r w:rsidR="00530B04">
        <w:rPr>
          <w:rFonts w:ascii="Times New Roman" w:hAnsi="Times New Roman" w:cs="Times New Roman"/>
          <w:sz w:val="28"/>
          <w:szCs w:val="28"/>
        </w:rPr>
        <w:t>Соловьем зал</w:t>
      </w:r>
      <w:r w:rsidR="00034C3C">
        <w:rPr>
          <w:rFonts w:ascii="Times New Roman" w:hAnsi="Times New Roman" w:cs="Times New Roman"/>
          <w:sz w:val="28"/>
          <w:szCs w:val="28"/>
        </w:rPr>
        <w:t>ё</w:t>
      </w:r>
      <w:r w:rsidR="00530B04">
        <w:rPr>
          <w:rFonts w:ascii="Times New Roman" w:hAnsi="Times New Roman" w:cs="Times New Roman"/>
          <w:sz w:val="28"/>
          <w:szCs w:val="28"/>
        </w:rPr>
        <w:t>тным</w:t>
      </w:r>
      <w:r w:rsidR="00530B04" w:rsidRPr="005B533B">
        <w:rPr>
          <w:rFonts w:ascii="Times New Roman" w:hAnsi="Times New Roman" w:cs="Times New Roman"/>
          <w:sz w:val="28"/>
          <w:szCs w:val="28"/>
        </w:rPr>
        <w:t>”</w:t>
      </w:r>
      <w:r w:rsidRPr="007748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обр. В. Калинина</w:t>
      </w:r>
    </w:p>
    <w:p w:rsidR="00034C3C" w:rsidRDefault="00530B04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Каркасси </w:t>
      </w:r>
      <w:r w:rsidR="00034C3C">
        <w:rPr>
          <w:rFonts w:ascii="Times New Roman" w:hAnsi="Times New Roman" w:cs="Times New Roman"/>
          <w:sz w:val="28"/>
          <w:szCs w:val="28"/>
        </w:rPr>
        <w:t>Андантино</w:t>
      </w:r>
    </w:p>
    <w:p w:rsidR="00034C3C" w:rsidRPr="00034C3C" w:rsidRDefault="00034C3C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034C3C">
        <w:rPr>
          <w:rFonts w:ascii="Times New Roman" w:hAnsi="Times New Roman" w:cs="Times New Roman"/>
          <w:sz w:val="28"/>
          <w:szCs w:val="28"/>
        </w:rPr>
        <w:t>2.</w:t>
      </w:r>
    </w:p>
    <w:p w:rsidR="00034C3C" w:rsidRPr="00325D29" w:rsidRDefault="00183F17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Сор Этюд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D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530B04" w:rsidRPr="00342737" w:rsidRDefault="00530B04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А. Иванов</w:t>
      </w:r>
      <w:r w:rsidR="00A242F0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Крамской Анданте</w:t>
      </w:r>
    </w:p>
    <w:p w:rsidR="007748B4" w:rsidRDefault="00530B04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М. </w:t>
      </w:r>
      <w:r w:rsidR="00034C3C">
        <w:rPr>
          <w:rFonts w:ascii="Times New Roman" w:hAnsi="Times New Roman" w:cs="Times New Roman"/>
          <w:sz w:val="28"/>
          <w:szCs w:val="28"/>
        </w:rPr>
        <w:t>Каркасси</w:t>
      </w:r>
      <w:r w:rsidR="007748B4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Прелюд</w:t>
      </w:r>
    </w:p>
    <w:p w:rsidR="007748B4" w:rsidRDefault="007748B4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748B4" w:rsidRPr="007748B4" w:rsidRDefault="007748B4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Р.н.п </w:t>
      </w:r>
      <w:r w:rsidRPr="007748B4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На горе-то калина</w:t>
      </w:r>
      <w:r w:rsidRPr="007748B4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обр. В. Калинина</w:t>
      </w:r>
    </w:p>
    <w:p w:rsidR="007748B4" w:rsidRDefault="007748B4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Джулиани Этюд</w:t>
      </w:r>
    </w:p>
    <w:p w:rsidR="007748B4" w:rsidRDefault="007748B4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Иванов-Крамской Пьеса</w:t>
      </w:r>
    </w:p>
    <w:p w:rsidR="007748B4" w:rsidRPr="008E5C64" w:rsidRDefault="007748B4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5C64">
        <w:rPr>
          <w:rFonts w:ascii="Times New Roman" w:hAnsi="Times New Roman" w:cs="Times New Roman"/>
          <w:sz w:val="28"/>
          <w:szCs w:val="28"/>
        </w:rPr>
        <w:t>4.</w:t>
      </w:r>
    </w:p>
    <w:p w:rsidR="007748B4" w:rsidRPr="008E5C64" w:rsidRDefault="007748B4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5C64">
        <w:rPr>
          <w:rFonts w:ascii="Times New Roman" w:hAnsi="Times New Roman" w:cs="Times New Roman"/>
          <w:sz w:val="28"/>
          <w:szCs w:val="28"/>
        </w:rPr>
        <w:t>В. Сор Анданте</w:t>
      </w:r>
    </w:p>
    <w:p w:rsidR="007748B4" w:rsidRPr="008E5C64" w:rsidRDefault="007748B4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5C64">
        <w:rPr>
          <w:rFonts w:ascii="Times New Roman" w:hAnsi="Times New Roman" w:cs="Times New Roman"/>
          <w:sz w:val="28"/>
          <w:szCs w:val="28"/>
        </w:rPr>
        <w:t>А. Иванов-Крамской Маленький вальс</w:t>
      </w:r>
    </w:p>
    <w:p w:rsidR="007748B4" w:rsidRDefault="007748B4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5C64">
        <w:rPr>
          <w:rFonts w:ascii="Times New Roman" w:hAnsi="Times New Roman" w:cs="Times New Roman"/>
          <w:sz w:val="28"/>
          <w:szCs w:val="28"/>
        </w:rPr>
        <w:t xml:space="preserve">Н. Кошкин </w:t>
      </w:r>
      <w:r w:rsidR="008E5C64" w:rsidRPr="008E5C64">
        <w:rPr>
          <w:rFonts w:ascii="Times New Roman" w:hAnsi="Times New Roman" w:cs="Times New Roman"/>
          <w:sz w:val="28"/>
          <w:szCs w:val="28"/>
        </w:rPr>
        <w:t>Мальвина из</w:t>
      </w:r>
      <w:r w:rsidRPr="008E5C64">
        <w:rPr>
          <w:rFonts w:ascii="Times New Roman" w:hAnsi="Times New Roman" w:cs="Times New Roman"/>
          <w:sz w:val="28"/>
          <w:szCs w:val="28"/>
        </w:rPr>
        <w:t xml:space="preserve"> сюиты Маскарад</w:t>
      </w:r>
    </w:p>
    <w:p w:rsidR="008E5C64" w:rsidRPr="008E5C64" w:rsidRDefault="008E5C6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8E5C64" w:rsidRPr="008E5C64" w:rsidRDefault="008E5C64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t>Джулиани М. Аллегро a</w:t>
      </w:r>
      <w:r w:rsidRPr="00325D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8E5C64" w:rsidRPr="008E5C64" w:rsidRDefault="008E5C64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lastRenderedPageBreak/>
        <w:t xml:space="preserve">Карулли Ф. Аллегретто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5D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8E5C64" w:rsidRPr="00F20AB7" w:rsidRDefault="008E5C64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Иванов-Крамской А.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25D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8E5C64" w:rsidRPr="008E5C64" w:rsidRDefault="008E5C6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A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5C64" w:rsidRPr="008E5C64" w:rsidRDefault="008E5C64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Каркасси М. Андантино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D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8E5C64" w:rsidRPr="008E5C64" w:rsidRDefault="008E5C64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t>Поврозняк Ю. Марш</w:t>
      </w:r>
    </w:p>
    <w:p w:rsidR="008E5C64" w:rsidRDefault="008E5C64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Р.н.п. </w:t>
      </w: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t>“Ходила младе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шенька</w:t>
      </w: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t>”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</w:t>
      </w: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t>обр. В. Яшнева</w:t>
      </w:r>
    </w:p>
    <w:p w:rsidR="008E5C64" w:rsidRPr="008E5C64" w:rsidRDefault="008E5C6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8E5C64" w:rsidRPr="008E5C64" w:rsidRDefault="008E5C64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Фортеа Д. Вальс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25D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8E5C64" w:rsidRPr="008E5C64" w:rsidRDefault="008E5C64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t>Кригер И. Бурре</w:t>
      </w:r>
    </w:p>
    <w:p w:rsidR="008E5C64" w:rsidRPr="008E5C64" w:rsidRDefault="008E5C64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5C64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Таррега Ф.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C</w:t>
      </w:r>
      <w:r w:rsidRPr="00F20AB7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325D29" w:rsidRPr="004535E0" w:rsidRDefault="00325D29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325D29" w:rsidRPr="004535E0" w:rsidRDefault="00325D29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325D29" w:rsidRPr="00A242F0" w:rsidRDefault="00325D29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Э. Пухоль Этюд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325D29" w:rsidRPr="00342737" w:rsidRDefault="00325D29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Калинин</w:t>
      </w:r>
      <w:r w:rsidR="00A242F0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 xml:space="preserve">Этюд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325D29" w:rsidRDefault="00325D2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>Сагрерас</w:t>
      </w:r>
      <w:r w:rsidR="00A242F0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 xml:space="preserve">Этюд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325D29" w:rsidRPr="00A242F0" w:rsidRDefault="00325D2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Юрьев</w:t>
      </w:r>
      <w:r w:rsidRPr="00677251">
        <w:rPr>
          <w:rFonts w:ascii="Times New Roman" w:hAnsi="Times New Roman" w:cs="Times New Roman"/>
          <w:sz w:val="28"/>
          <w:szCs w:val="28"/>
        </w:rPr>
        <w:t xml:space="preserve"> </w:t>
      </w:r>
      <w:r w:rsidRPr="00315CE9">
        <w:rPr>
          <w:rFonts w:ascii="Times New Roman" w:hAnsi="Times New Roman" w:cs="Times New Roman"/>
          <w:sz w:val="28"/>
          <w:szCs w:val="28"/>
        </w:rPr>
        <w:t>Этюд</w:t>
      </w:r>
      <w:r>
        <w:rPr>
          <w:rFonts w:ascii="Times New Roman" w:hAnsi="Times New Roman" w:cs="Times New Roman"/>
          <w:sz w:val="28"/>
          <w:szCs w:val="28"/>
        </w:rPr>
        <w:t xml:space="preserve"> С-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325D29" w:rsidRDefault="00325D2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Русанов</w:t>
      </w:r>
      <w:r w:rsidR="00A242F0">
        <w:rPr>
          <w:rFonts w:ascii="Times New Roman" w:hAnsi="Times New Roman" w:cs="Times New Roman"/>
          <w:sz w:val="28"/>
          <w:szCs w:val="28"/>
        </w:rPr>
        <w:t xml:space="preserve"> </w:t>
      </w:r>
      <w:r w:rsidRPr="00315CE9">
        <w:rPr>
          <w:rFonts w:ascii="Times New Roman" w:hAnsi="Times New Roman" w:cs="Times New Roman"/>
          <w:sz w:val="28"/>
          <w:szCs w:val="28"/>
        </w:rPr>
        <w:t>Этюд</w:t>
      </w:r>
    </w:p>
    <w:p w:rsidR="00325D29" w:rsidRPr="00677251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А. </w:t>
      </w:r>
      <w:r w:rsidR="00A242F0">
        <w:rPr>
          <w:rFonts w:ascii="Times New Roman" w:hAnsi="Times New Roman" w:cs="Times New Roman"/>
          <w:sz w:val="28"/>
          <w:szCs w:val="28"/>
        </w:rPr>
        <w:t xml:space="preserve">Кофанов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Этюдик</w:t>
      </w:r>
    </w:p>
    <w:p w:rsidR="00427514" w:rsidRPr="00E8432B" w:rsidRDefault="00A242F0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334E7E">
        <w:rPr>
          <w:rFonts w:ascii="Times New Roman" w:hAnsi="Times New Roman" w:cs="Times New Roman"/>
          <w:sz w:val="28"/>
          <w:szCs w:val="28"/>
        </w:rPr>
        <w:t>Агуадо Этюд</w:t>
      </w:r>
      <w:r w:rsidR="00325D29">
        <w:rPr>
          <w:rFonts w:ascii="Times New Roman" w:hAnsi="Times New Roman" w:cs="Times New Roman"/>
          <w:sz w:val="28"/>
          <w:szCs w:val="28"/>
        </w:rPr>
        <w:t xml:space="preserve"> </w:t>
      </w:r>
      <w:r w:rsidR="00325D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25D29" w:rsidRPr="00E8432B">
        <w:rPr>
          <w:rFonts w:ascii="Times New Roman" w:hAnsi="Times New Roman" w:cs="Times New Roman"/>
          <w:sz w:val="28"/>
          <w:szCs w:val="28"/>
        </w:rPr>
        <w:t>-</w:t>
      </w:r>
      <w:r w:rsidR="00325D29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325D29" w:rsidRPr="004535E0" w:rsidRDefault="00325D29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325D29" w:rsidRPr="005B533B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П. Агафошин </w:t>
      </w:r>
      <w:r>
        <w:rPr>
          <w:rFonts w:ascii="Times New Roman" w:hAnsi="Times New Roman" w:cs="Times New Roman"/>
          <w:sz w:val="28"/>
          <w:szCs w:val="28"/>
        </w:rPr>
        <w:t xml:space="preserve">(обр.) р.н.п. </w:t>
      </w:r>
      <w:r w:rsidRPr="005B533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Во саду ли в огороде</w:t>
      </w:r>
      <w:r w:rsidRPr="005B533B">
        <w:rPr>
          <w:rFonts w:ascii="Times New Roman" w:hAnsi="Times New Roman" w:cs="Times New Roman"/>
          <w:sz w:val="28"/>
          <w:szCs w:val="28"/>
        </w:rPr>
        <w:t>”</w:t>
      </w:r>
    </w:p>
    <w:p w:rsidR="00325D29" w:rsidRPr="00342737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П. Агафошин (обр.) Венгерский народный танец</w:t>
      </w:r>
    </w:p>
    <w:p w:rsidR="00325D29" w:rsidRPr="005B533B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В. Калинин </w:t>
      </w:r>
      <w:r>
        <w:rPr>
          <w:rFonts w:ascii="Times New Roman" w:hAnsi="Times New Roman" w:cs="Times New Roman"/>
          <w:sz w:val="28"/>
          <w:szCs w:val="28"/>
        </w:rPr>
        <w:t xml:space="preserve">(обр.) р.н.п. </w:t>
      </w:r>
      <w:r w:rsidRPr="005B533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Соловьем залетным</w:t>
      </w:r>
      <w:r w:rsidRPr="005B533B">
        <w:rPr>
          <w:rFonts w:ascii="Times New Roman" w:hAnsi="Times New Roman" w:cs="Times New Roman"/>
          <w:sz w:val="28"/>
          <w:szCs w:val="28"/>
        </w:rPr>
        <w:t>”</w:t>
      </w:r>
    </w:p>
    <w:p w:rsidR="00325D29" w:rsidRPr="005B533B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В. Калинин </w:t>
      </w:r>
      <w:r>
        <w:rPr>
          <w:rFonts w:ascii="Times New Roman" w:hAnsi="Times New Roman" w:cs="Times New Roman"/>
          <w:sz w:val="28"/>
          <w:szCs w:val="28"/>
        </w:rPr>
        <w:t xml:space="preserve">(обр.) чешская н.п. </w:t>
      </w:r>
      <w:r w:rsidRPr="005B533B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Кукушечка</w:t>
      </w:r>
      <w:r w:rsidRPr="005B533B">
        <w:rPr>
          <w:rFonts w:ascii="Times New Roman" w:hAnsi="Times New Roman" w:cs="Times New Roman"/>
          <w:sz w:val="28"/>
          <w:szCs w:val="28"/>
        </w:rPr>
        <w:t>”</w:t>
      </w:r>
    </w:p>
    <w:p w:rsidR="00325D29" w:rsidRPr="00342737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А. </w:t>
      </w:r>
      <w:r w:rsidR="00334E7E" w:rsidRPr="00342737">
        <w:rPr>
          <w:rFonts w:ascii="Times New Roman" w:hAnsi="Times New Roman" w:cs="Times New Roman"/>
          <w:sz w:val="28"/>
          <w:szCs w:val="28"/>
        </w:rPr>
        <w:t>Иванов</w:t>
      </w:r>
      <w:r w:rsidR="00334E7E">
        <w:rPr>
          <w:rFonts w:ascii="Times New Roman" w:hAnsi="Times New Roman" w:cs="Times New Roman"/>
          <w:sz w:val="28"/>
          <w:szCs w:val="28"/>
        </w:rPr>
        <w:t>-</w:t>
      </w:r>
      <w:r w:rsidR="00334E7E" w:rsidRPr="00315CE9">
        <w:rPr>
          <w:rFonts w:ascii="Times New Roman" w:hAnsi="Times New Roman" w:cs="Times New Roman"/>
          <w:sz w:val="28"/>
          <w:szCs w:val="28"/>
        </w:rPr>
        <w:t>Крамской</w:t>
      </w:r>
      <w:r w:rsidRPr="00342737">
        <w:rPr>
          <w:rFonts w:ascii="Times New Roman" w:hAnsi="Times New Roman" w:cs="Times New Roman"/>
          <w:sz w:val="28"/>
          <w:szCs w:val="28"/>
        </w:rPr>
        <w:t xml:space="preserve"> Анданте</w:t>
      </w:r>
    </w:p>
    <w:p w:rsidR="00325D29" w:rsidRPr="00342737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М. </w:t>
      </w:r>
      <w:r w:rsidR="00334E7E">
        <w:rPr>
          <w:rFonts w:ascii="Times New Roman" w:hAnsi="Times New Roman" w:cs="Times New Roman"/>
          <w:sz w:val="28"/>
          <w:szCs w:val="28"/>
        </w:rPr>
        <w:t>Блантер Катюша</w:t>
      </w:r>
    </w:p>
    <w:p w:rsidR="00325D29" w:rsidRPr="00342737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Г. </w:t>
      </w:r>
      <w:r w:rsidR="00A242F0">
        <w:rPr>
          <w:rFonts w:ascii="Times New Roman" w:hAnsi="Times New Roman" w:cs="Times New Roman"/>
          <w:sz w:val="28"/>
          <w:szCs w:val="28"/>
        </w:rPr>
        <w:t xml:space="preserve">Каурина </w:t>
      </w:r>
      <w:r w:rsidRPr="00342737">
        <w:rPr>
          <w:rFonts w:ascii="Times New Roman" w:hAnsi="Times New Roman" w:cs="Times New Roman"/>
          <w:sz w:val="28"/>
          <w:szCs w:val="28"/>
        </w:rPr>
        <w:t>Каприс</w:t>
      </w:r>
    </w:p>
    <w:p w:rsidR="00325D29" w:rsidRPr="00342737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Н. </w:t>
      </w:r>
      <w:r w:rsidR="00334E7E" w:rsidRPr="00342737">
        <w:rPr>
          <w:rFonts w:ascii="Times New Roman" w:hAnsi="Times New Roman" w:cs="Times New Roman"/>
          <w:sz w:val="28"/>
          <w:szCs w:val="28"/>
        </w:rPr>
        <w:t>Иванова</w:t>
      </w:r>
      <w:r w:rsidR="00334E7E">
        <w:rPr>
          <w:rFonts w:ascii="Times New Roman" w:hAnsi="Times New Roman" w:cs="Times New Roman"/>
          <w:sz w:val="28"/>
          <w:szCs w:val="28"/>
        </w:rPr>
        <w:t>-</w:t>
      </w:r>
      <w:r w:rsidR="00334E7E" w:rsidRPr="00315CE9">
        <w:rPr>
          <w:rFonts w:ascii="Times New Roman" w:hAnsi="Times New Roman" w:cs="Times New Roman"/>
          <w:sz w:val="28"/>
          <w:szCs w:val="28"/>
        </w:rPr>
        <w:t>Крамская</w:t>
      </w:r>
      <w:r w:rsidRPr="00342737">
        <w:rPr>
          <w:rFonts w:ascii="Times New Roman" w:hAnsi="Times New Roman" w:cs="Times New Roman"/>
          <w:sz w:val="28"/>
          <w:szCs w:val="28"/>
        </w:rPr>
        <w:t xml:space="preserve"> Колыбельная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D29" w:rsidRPr="00342737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В. </w:t>
      </w:r>
      <w:r w:rsidR="00334E7E">
        <w:rPr>
          <w:rFonts w:ascii="Times New Roman" w:hAnsi="Times New Roman" w:cs="Times New Roman"/>
          <w:sz w:val="28"/>
          <w:szCs w:val="28"/>
        </w:rPr>
        <w:t>Козлов Грустная</w:t>
      </w:r>
      <w:r w:rsidRPr="00342737">
        <w:rPr>
          <w:rFonts w:ascii="Times New Roman" w:hAnsi="Times New Roman" w:cs="Times New Roman"/>
          <w:sz w:val="28"/>
          <w:szCs w:val="28"/>
        </w:rPr>
        <w:t xml:space="preserve"> песенка</w:t>
      </w:r>
    </w:p>
    <w:p w:rsidR="00325D29" w:rsidRPr="00342737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М. </w:t>
      </w:r>
      <w:r w:rsidR="00334E7E">
        <w:rPr>
          <w:rFonts w:ascii="Times New Roman" w:hAnsi="Times New Roman" w:cs="Times New Roman"/>
          <w:sz w:val="28"/>
          <w:szCs w:val="28"/>
        </w:rPr>
        <w:t>Каркасси Прелюд</w:t>
      </w:r>
    </w:p>
    <w:p w:rsidR="00325D29" w:rsidRPr="00342737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r w:rsidR="00B559D4">
        <w:rPr>
          <w:rFonts w:ascii="Times New Roman" w:hAnsi="Times New Roman" w:cs="Times New Roman"/>
          <w:sz w:val="28"/>
          <w:szCs w:val="28"/>
        </w:rPr>
        <w:t xml:space="preserve">Каркасси </w:t>
      </w:r>
      <w:r w:rsidRPr="00342737">
        <w:rPr>
          <w:rFonts w:ascii="Times New Roman" w:hAnsi="Times New Roman" w:cs="Times New Roman"/>
          <w:sz w:val="28"/>
          <w:szCs w:val="28"/>
        </w:rPr>
        <w:t>Андантино</w:t>
      </w:r>
    </w:p>
    <w:p w:rsidR="00325D29" w:rsidRPr="00342737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Ф. </w:t>
      </w:r>
      <w:r w:rsidR="00334E7E">
        <w:rPr>
          <w:rFonts w:ascii="Times New Roman" w:hAnsi="Times New Roman" w:cs="Times New Roman"/>
          <w:sz w:val="28"/>
          <w:szCs w:val="28"/>
        </w:rPr>
        <w:t>Карулли Вальс</w:t>
      </w:r>
    </w:p>
    <w:p w:rsidR="00325D29" w:rsidRPr="00342737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Э. Торлаксон (обр.) Мексиканская песня</w:t>
      </w:r>
    </w:p>
    <w:p w:rsidR="00325D29" w:rsidRPr="00315CE9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 xml:space="preserve">Х. </w:t>
      </w:r>
      <w:r w:rsidR="00B559D4">
        <w:rPr>
          <w:rFonts w:ascii="Times New Roman" w:hAnsi="Times New Roman" w:cs="Times New Roman"/>
          <w:sz w:val="28"/>
          <w:szCs w:val="28"/>
        </w:rPr>
        <w:t>Сагрерас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E9">
        <w:rPr>
          <w:rFonts w:ascii="Times New Roman" w:hAnsi="Times New Roman" w:cs="Times New Roman"/>
          <w:sz w:val="28"/>
          <w:szCs w:val="28"/>
        </w:rPr>
        <w:t>Вальс</w:t>
      </w:r>
    </w:p>
    <w:p w:rsidR="00325D29" w:rsidRPr="00315CE9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Козлов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Полька</w:t>
      </w:r>
    </w:p>
    <w:p w:rsidR="00325D29" w:rsidRPr="00315CE9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Козлов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Маленькая</w:t>
      </w:r>
      <w:r w:rsidRPr="00315CE9">
        <w:rPr>
          <w:rFonts w:ascii="Times New Roman" w:hAnsi="Times New Roman" w:cs="Times New Roman"/>
          <w:sz w:val="28"/>
          <w:szCs w:val="28"/>
        </w:rPr>
        <w:t xml:space="preserve"> арфистка</w:t>
      </w:r>
    </w:p>
    <w:p w:rsidR="00325D29" w:rsidRPr="00315CE9" w:rsidRDefault="00334E7E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Кленьянс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E9">
        <w:rPr>
          <w:rFonts w:ascii="Times New Roman" w:hAnsi="Times New Roman" w:cs="Times New Roman"/>
          <w:sz w:val="28"/>
          <w:szCs w:val="28"/>
        </w:rPr>
        <w:t>Вальс</w:t>
      </w:r>
    </w:p>
    <w:p w:rsidR="00325D29" w:rsidRPr="00315CE9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Поплянова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Старинная</w:t>
      </w:r>
      <w:r w:rsidRPr="00315CE9">
        <w:rPr>
          <w:rFonts w:ascii="Times New Roman" w:hAnsi="Times New Roman" w:cs="Times New Roman"/>
          <w:sz w:val="28"/>
          <w:szCs w:val="28"/>
        </w:rPr>
        <w:t xml:space="preserve"> мелодия</w:t>
      </w:r>
    </w:p>
    <w:p w:rsidR="00325D29" w:rsidRPr="00315CE9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Козлов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Грустный</w:t>
      </w:r>
      <w:r w:rsidRPr="00315CE9">
        <w:rPr>
          <w:rFonts w:ascii="Times New Roman" w:hAnsi="Times New Roman" w:cs="Times New Roman"/>
          <w:sz w:val="28"/>
          <w:szCs w:val="28"/>
        </w:rPr>
        <w:t xml:space="preserve"> напев</w:t>
      </w:r>
    </w:p>
    <w:p w:rsidR="00325D29" w:rsidRPr="00315CE9" w:rsidRDefault="00334E7E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Надтока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CE9">
        <w:rPr>
          <w:rFonts w:ascii="Times New Roman" w:hAnsi="Times New Roman" w:cs="Times New Roman"/>
          <w:sz w:val="28"/>
          <w:szCs w:val="28"/>
        </w:rPr>
        <w:t>Дождик</w:t>
      </w:r>
    </w:p>
    <w:p w:rsidR="00325D29" w:rsidRPr="00315CE9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Рак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Ласковая</w:t>
      </w:r>
      <w:r w:rsidRPr="00315CE9">
        <w:rPr>
          <w:rFonts w:ascii="Times New Roman" w:hAnsi="Times New Roman" w:cs="Times New Roman"/>
          <w:sz w:val="28"/>
          <w:szCs w:val="28"/>
        </w:rPr>
        <w:t xml:space="preserve"> песенка</w:t>
      </w:r>
    </w:p>
    <w:p w:rsidR="00325D29" w:rsidRPr="00315CE9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Рак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Старинная</w:t>
      </w:r>
      <w:r w:rsidRPr="00315CE9">
        <w:rPr>
          <w:rFonts w:ascii="Times New Roman" w:hAnsi="Times New Roman" w:cs="Times New Roman"/>
          <w:sz w:val="28"/>
          <w:szCs w:val="28"/>
        </w:rPr>
        <w:t xml:space="preserve"> песня</w:t>
      </w:r>
    </w:p>
    <w:p w:rsidR="00325D29" w:rsidRPr="00315CE9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Виницкий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Блюз</w:t>
      </w:r>
      <w:r w:rsidRPr="00315C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5F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CB5F9F">
        <w:rPr>
          <w:rFonts w:ascii="Times New Roman" w:hAnsi="Times New Roman" w:cs="Times New Roman"/>
          <w:sz w:val="28"/>
          <w:szCs w:val="28"/>
        </w:rPr>
        <w:t xml:space="preserve"> </w:t>
      </w:r>
      <w:r w:rsidRPr="00315CE9">
        <w:rPr>
          <w:rFonts w:ascii="Times New Roman" w:hAnsi="Times New Roman" w:cs="Times New Roman"/>
          <w:sz w:val="28"/>
          <w:szCs w:val="28"/>
        </w:rPr>
        <w:t>№1</w:t>
      </w:r>
    </w:p>
    <w:p w:rsidR="00325D29" w:rsidRPr="00315CE9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Хартог</w:t>
      </w:r>
      <w:r w:rsidR="00334E7E">
        <w:rPr>
          <w:rFonts w:ascii="Times New Roman" w:hAnsi="Times New Roman" w:cs="Times New Roman"/>
          <w:sz w:val="28"/>
          <w:szCs w:val="28"/>
        </w:rPr>
        <w:t xml:space="preserve"> Глупышка</w:t>
      </w:r>
      <w:r w:rsidRPr="00315CE9">
        <w:rPr>
          <w:rFonts w:ascii="Times New Roman" w:hAnsi="Times New Roman" w:cs="Times New Roman"/>
          <w:sz w:val="28"/>
          <w:szCs w:val="28"/>
        </w:rPr>
        <w:t xml:space="preserve"> попугай</w:t>
      </w:r>
    </w:p>
    <w:p w:rsidR="0036016F" w:rsidRDefault="00325D2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15CE9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315CE9">
        <w:rPr>
          <w:rFonts w:ascii="Times New Roman" w:hAnsi="Times New Roman" w:cs="Times New Roman"/>
          <w:sz w:val="28"/>
          <w:szCs w:val="28"/>
        </w:rPr>
        <w:t>Рак</w:t>
      </w:r>
      <w:r w:rsidR="00334E7E">
        <w:rPr>
          <w:rFonts w:ascii="Times New Roman" w:hAnsi="Times New Roman" w:cs="Times New Roman"/>
          <w:sz w:val="28"/>
          <w:szCs w:val="28"/>
        </w:rPr>
        <w:t xml:space="preserve"> Анданте</w:t>
      </w:r>
    </w:p>
    <w:p w:rsidR="00325D29" w:rsidRPr="004535E0" w:rsidRDefault="00325D29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E0">
        <w:rPr>
          <w:rFonts w:ascii="Times New Roman" w:hAnsi="Times New Roman" w:cs="Times New Roman"/>
          <w:b/>
          <w:sz w:val="28"/>
          <w:szCs w:val="28"/>
          <w:u w:val="single"/>
        </w:rPr>
        <w:t>2 класс</w:t>
      </w:r>
    </w:p>
    <w:p w:rsidR="00325D29" w:rsidRDefault="00325D2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остановка левой руки и </w:t>
      </w:r>
      <w:r w:rsidRPr="00342737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вой руки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над игровым аппаратом.</w:t>
      </w:r>
    </w:p>
    <w:p w:rsidR="00842E74" w:rsidRDefault="00842E7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Продолжение изучения музыкальной грамоты.</w:t>
      </w:r>
    </w:p>
    <w:p w:rsidR="00325D29" w:rsidRDefault="00325D2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42737">
        <w:rPr>
          <w:rFonts w:ascii="Times New Roman" w:hAnsi="Times New Roman" w:cs="Times New Roman"/>
          <w:sz w:val="28"/>
          <w:szCs w:val="28"/>
        </w:rPr>
        <w:t xml:space="preserve">пражнения </w:t>
      </w:r>
      <w:r w:rsidR="001A29FB">
        <w:rPr>
          <w:rFonts w:ascii="Times New Roman" w:hAnsi="Times New Roman" w:cs="Times New Roman"/>
          <w:sz w:val="28"/>
          <w:szCs w:val="28"/>
        </w:rPr>
        <w:t>на арпеджио</w:t>
      </w:r>
      <w:r w:rsidRPr="00342737">
        <w:rPr>
          <w:rFonts w:ascii="Times New Roman" w:hAnsi="Times New Roman" w:cs="Times New Roman"/>
          <w:sz w:val="28"/>
          <w:szCs w:val="28"/>
        </w:rPr>
        <w:t xml:space="preserve">, способ звукоизвлечения </w:t>
      </w:r>
      <w:r w:rsidR="00842E74">
        <w:rPr>
          <w:rFonts w:ascii="Times New Roman" w:hAnsi="Times New Roman" w:cs="Times New Roman"/>
          <w:sz w:val="28"/>
          <w:szCs w:val="28"/>
        </w:rPr>
        <w:t>тирандо</w:t>
      </w:r>
      <w:r w:rsidRPr="00342737">
        <w:rPr>
          <w:rFonts w:ascii="Times New Roman" w:hAnsi="Times New Roman" w:cs="Times New Roman"/>
          <w:sz w:val="28"/>
          <w:szCs w:val="28"/>
        </w:rPr>
        <w:t>, гаммообразное движение, несложные пьесы с аккомпанементом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2737">
        <w:rPr>
          <w:rFonts w:ascii="Times New Roman" w:hAnsi="Times New Roman" w:cs="Times New Roman"/>
          <w:sz w:val="28"/>
          <w:szCs w:val="28"/>
        </w:rPr>
        <w:t>знакомств</w:t>
      </w:r>
      <w:r>
        <w:rPr>
          <w:rFonts w:ascii="Times New Roman" w:hAnsi="Times New Roman" w:cs="Times New Roman"/>
          <w:sz w:val="28"/>
          <w:szCs w:val="28"/>
        </w:rPr>
        <w:t xml:space="preserve">о со штрихами </w:t>
      </w:r>
      <w:r w:rsidR="00C954A4">
        <w:rPr>
          <w:rFonts w:ascii="Times New Roman" w:hAnsi="Times New Roman" w:cs="Times New Roman"/>
          <w:sz w:val="28"/>
          <w:szCs w:val="28"/>
        </w:rPr>
        <w:t xml:space="preserve">легато, нонлегато, </w:t>
      </w:r>
      <w:r w:rsidR="00842E74">
        <w:rPr>
          <w:rFonts w:ascii="Times New Roman" w:hAnsi="Times New Roman" w:cs="Times New Roman"/>
          <w:sz w:val="28"/>
          <w:szCs w:val="28"/>
        </w:rPr>
        <w:t>стаккато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153" w:rsidRDefault="00CD215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2153">
        <w:rPr>
          <w:rFonts w:ascii="Times New Roman" w:hAnsi="Times New Roman" w:cs="Times New Roman"/>
          <w:sz w:val="28"/>
          <w:szCs w:val="28"/>
        </w:rPr>
        <w:t xml:space="preserve">Динамика звучания. Развитие силы и уверенности пальцев правой руки. Знакомство с грифом гитары в пределах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21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CD2153">
        <w:rPr>
          <w:rFonts w:ascii="Times New Roman" w:hAnsi="Times New Roman" w:cs="Times New Roman"/>
          <w:sz w:val="28"/>
          <w:szCs w:val="28"/>
        </w:rPr>
        <w:t xml:space="preserve"> позиций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CD2153" w:rsidRDefault="00325D29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</w:t>
      </w:r>
      <w:r w:rsidRPr="005E6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натуральных и хроматических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</w:t>
      </w:r>
      <w:r w:rsidRPr="005E67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42E7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42E74" w:rsidRPr="00842E74">
        <w:rPr>
          <w:rFonts w:ascii="Times New Roman" w:hAnsi="Times New Roman" w:cs="Times New Roman"/>
          <w:sz w:val="28"/>
          <w:szCs w:val="28"/>
        </w:rPr>
        <w:t>-</w:t>
      </w:r>
      <w:r w:rsidR="00842E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5E6717">
        <w:rPr>
          <w:rFonts w:ascii="Times New Roman" w:hAnsi="Times New Roman" w:cs="Times New Roman"/>
          <w:sz w:val="28"/>
          <w:szCs w:val="28"/>
        </w:rPr>
        <w:t xml:space="preserve">, </w:t>
      </w:r>
      <w:r w:rsidR="00842E7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42E74" w:rsidRPr="00842E74">
        <w:rPr>
          <w:rFonts w:ascii="Times New Roman" w:hAnsi="Times New Roman" w:cs="Times New Roman"/>
          <w:sz w:val="28"/>
          <w:szCs w:val="28"/>
        </w:rPr>
        <w:t>-</w:t>
      </w:r>
      <w:r w:rsidR="00842E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5E6717">
        <w:rPr>
          <w:rFonts w:ascii="Times New Roman" w:hAnsi="Times New Roman" w:cs="Times New Roman"/>
          <w:sz w:val="28"/>
          <w:szCs w:val="28"/>
        </w:rPr>
        <w:t xml:space="preserve">, </w:t>
      </w:r>
      <w:r w:rsidR="00842E7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42E74" w:rsidRPr="00842E74">
        <w:rPr>
          <w:rFonts w:ascii="Times New Roman" w:hAnsi="Times New Roman" w:cs="Times New Roman"/>
          <w:sz w:val="28"/>
          <w:szCs w:val="28"/>
        </w:rPr>
        <w:t>-</w:t>
      </w:r>
      <w:r w:rsidR="00842E74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5E6717">
        <w:rPr>
          <w:rFonts w:ascii="Times New Roman" w:hAnsi="Times New Roman" w:cs="Times New Roman"/>
          <w:sz w:val="28"/>
          <w:szCs w:val="28"/>
        </w:rPr>
        <w:t xml:space="preserve"> </w:t>
      </w:r>
      <w:r w:rsidR="0036016F">
        <w:rPr>
          <w:rFonts w:ascii="Times New Roman" w:hAnsi="Times New Roman" w:cs="Times New Roman"/>
          <w:sz w:val="28"/>
          <w:szCs w:val="28"/>
        </w:rPr>
        <w:t xml:space="preserve">различными ритмическими вариантами </w:t>
      </w:r>
      <w:r w:rsidRPr="00342737">
        <w:rPr>
          <w:rFonts w:ascii="Times New Roman" w:hAnsi="Times New Roman" w:cs="Times New Roman"/>
          <w:sz w:val="28"/>
          <w:szCs w:val="28"/>
        </w:rPr>
        <w:t>через открытые струны в 1-2 окта</w:t>
      </w:r>
      <w:r>
        <w:rPr>
          <w:rFonts w:ascii="Times New Roman" w:hAnsi="Times New Roman" w:cs="Times New Roman"/>
          <w:sz w:val="28"/>
          <w:szCs w:val="28"/>
        </w:rPr>
        <w:t xml:space="preserve">вы в пределах </w:t>
      </w:r>
      <w:r w:rsidR="00842E74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позиции, арпеджио</w:t>
      </w:r>
      <w:r w:rsidRPr="00CD2153">
        <w:rPr>
          <w:rFonts w:ascii="Times New Roman" w:hAnsi="Times New Roman" w:cs="Times New Roman"/>
          <w:sz w:val="28"/>
          <w:szCs w:val="28"/>
        </w:rPr>
        <w:t>.</w:t>
      </w:r>
    </w:p>
    <w:p w:rsidR="00325D29" w:rsidRPr="00CD2153" w:rsidRDefault="00CD215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2153">
        <w:rPr>
          <w:rFonts w:ascii="Times New Roman" w:hAnsi="Times New Roman" w:cs="Times New Roman"/>
          <w:sz w:val="28"/>
          <w:szCs w:val="28"/>
        </w:rPr>
        <w:t>Развитие начальных навыков смены позиций. Элементарные виды флажолетов. Знакомство с техникой баррэ.</w:t>
      </w:r>
    </w:p>
    <w:p w:rsidR="00325D29" w:rsidRDefault="00325D2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153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Воспитание </w:t>
      </w:r>
      <w:r w:rsidR="0036016F" w:rsidRPr="00CD2153">
        <w:rPr>
          <w:rFonts w:ascii="Times New Roman" w:hAnsi="Times New Roman" w:cs="Times New Roman"/>
          <w:color w:val="000000"/>
          <w:spacing w:val="1"/>
          <w:sz w:val="28"/>
          <w:szCs w:val="28"/>
        </w:rPr>
        <w:t>у учащегося</w:t>
      </w:r>
      <w:r w:rsidRPr="00CD215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элементарных правил сценической</w:t>
      </w:r>
      <w:r w:rsidRPr="000843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этики, навыков </w:t>
      </w:r>
      <w:r w:rsidRPr="0008439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мобильности, собранно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сти при публичных выступлениях. Работа </w:t>
      </w:r>
      <w:r w:rsidRPr="00342737">
        <w:rPr>
          <w:rFonts w:ascii="Times New Roman" w:hAnsi="Times New Roman" w:cs="Times New Roman"/>
          <w:sz w:val="28"/>
          <w:szCs w:val="28"/>
        </w:rPr>
        <w:t xml:space="preserve">над характером </w:t>
      </w:r>
      <w:r>
        <w:rPr>
          <w:rFonts w:ascii="Times New Roman" w:hAnsi="Times New Roman" w:cs="Times New Roman"/>
          <w:sz w:val="28"/>
          <w:szCs w:val="28"/>
        </w:rPr>
        <w:t>произведений, динамика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325D29" w:rsidRDefault="0031134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уча</w:t>
      </w:r>
      <w:r w:rsidR="00325D29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325D29" w:rsidRDefault="00325D2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15-20 маленьких этюдов-упражнений</w:t>
      </w:r>
    </w:p>
    <w:p w:rsidR="00842E74" w:rsidRPr="000B4B80" w:rsidRDefault="008D4EA7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B4B80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842E74"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0B4B80">
        <w:rPr>
          <w:rFonts w:ascii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842E74" w:rsidRPr="00842E74" w:rsidRDefault="000B4B80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="00842E74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842E74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</w:p>
    <w:p w:rsidR="00325D29" w:rsidRDefault="002B230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325D29">
        <w:rPr>
          <w:rFonts w:ascii="Times New Roman" w:hAnsi="Times New Roman" w:cs="Times New Roman"/>
          <w:sz w:val="28"/>
          <w:szCs w:val="28"/>
        </w:rPr>
        <w:t>щийся должен сыграть: 1 полугодие – зачёт, 2 полугодие – технический зачёт и переводной экзамен.</w:t>
      </w:r>
    </w:p>
    <w:p w:rsidR="00325D29" w:rsidRDefault="00F254A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325D29">
        <w:rPr>
          <w:rFonts w:ascii="Times New Roman" w:hAnsi="Times New Roman" w:cs="Times New Roman"/>
          <w:sz w:val="28"/>
          <w:szCs w:val="28"/>
        </w:rPr>
        <w:t>щийся исполняет два произведения, на переводном экзамене во 2 полугодии три произведения.</w:t>
      </w:r>
      <w:r w:rsidR="002B2306">
        <w:rPr>
          <w:rFonts w:ascii="Times New Roman" w:hAnsi="Times New Roman" w:cs="Times New Roman"/>
          <w:sz w:val="28"/>
          <w:szCs w:val="28"/>
        </w:rPr>
        <w:t xml:space="preserve"> Технический зачёт – одна гамма и этюд.</w:t>
      </w:r>
    </w:p>
    <w:p w:rsidR="00325D29" w:rsidRPr="003C17DD" w:rsidRDefault="00325D2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2B2306" w:rsidRPr="00D63443" w:rsidRDefault="00325D29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2B2306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 w:rsidR="00427514">
        <w:rPr>
          <w:rFonts w:ascii="Times New Roman" w:hAnsi="Times New Roman" w:cs="Times New Roman"/>
          <w:sz w:val="28"/>
          <w:szCs w:val="28"/>
        </w:rPr>
        <w:t>.</w:t>
      </w:r>
    </w:p>
    <w:p w:rsidR="008D4EA7" w:rsidRDefault="008D4EA7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 переводного экзамен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D4EA7" w:rsidRDefault="008D4EA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EA7" w:rsidRPr="008D4EA7" w:rsidRDefault="00B559D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Сор</w:t>
      </w:r>
      <w:r w:rsidR="008D4EA7">
        <w:rPr>
          <w:rFonts w:ascii="Times New Roman" w:hAnsi="Times New Roman" w:cs="Times New Roman"/>
          <w:sz w:val="28"/>
          <w:szCs w:val="28"/>
        </w:rPr>
        <w:t xml:space="preserve"> Этюд </w:t>
      </w:r>
      <w:r w:rsidR="008D4EA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D4EA7" w:rsidRPr="008D4EA7">
        <w:rPr>
          <w:rFonts w:ascii="Times New Roman" w:hAnsi="Times New Roman" w:cs="Times New Roman"/>
          <w:sz w:val="28"/>
          <w:szCs w:val="28"/>
        </w:rPr>
        <w:t>-</w:t>
      </w:r>
      <w:r w:rsidR="008D4EA7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8D4EA7" w:rsidRDefault="008D4EA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334E7E">
        <w:rPr>
          <w:rFonts w:ascii="Times New Roman" w:hAnsi="Times New Roman" w:cs="Times New Roman"/>
          <w:sz w:val="28"/>
          <w:szCs w:val="28"/>
        </w:rPr>
        <w:t>Поплянова Как</w:t>
      </w:r>
      <w:r>
        <w:rPr>
          <w:rFonts w:ascii="Times New Roman" w:hAnsi="Times New Roman" w:cs="Times New Roman"/>
          <w:sz w:val="28"/>
          <w:szCs w:val="28"/>
        </w:rPr>
        <w:t xml:space="preserve"> у бабочки крыло</w:t>
      </w:r>
    </w:p>
    <w:p w:rsidR="008D4EA7" w:rsidRDefault="008D4EA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334E7E">
        <w:rPr>
          <w:rFonts w:ascii="Times New Roman" w:hAnsi="Times New Roman" w:cs="Times New Roman"/>
          <w:sz w:val="28"/>
          <w:szCs w:val="28"/>
        </w:rPr>
        <w:t>Иванова Болтушки</w:t>
      </w:r>
    </w:p>
    <w:p w:rsidR="008D4EA7" w:rsidRDefault="008D4EA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F90826" w:rsidRDefault="00F90826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 </w:t>
      </w:r>
      <w:r w:rsidR="00334E7E">
        <w:rPr>
          <w:rFonts w:ascii="Times New Roman" w:hAnsi="Times New Roman" w:cs="Times New Roman"/>
          <w:sz w:val="28"/>
        </w:rPr>
        <w:t xml:space="preserve">Агуадо </w:t>
      </w:r>
      <w:r w:rsidR="00334E7E" w:rsidRPr="00677251">
        <w:rPr>
          <w:rFonts w:ascii="Times New Roman" w:hAnsi="Times New Roman" w:cs="Times New Roman"/>
          <w:sz w:val="28"/>
        </w:rPr>
        <w:t>Этюд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67725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dur</w:t>
      </w:r>
    </w:p>
    <w:p w:rsidR="00F90826" w:rsidRPr="00342737" w:rsidRDefault="00F90826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А. Иванов</w:t>
      </w:r>
      <w:r w:rsidR="001F0208">
        <w:rPr>
          <w:rFonts w:ascii="Times New Roman" w:hAnsi="Times New Roman" w:cs="Times New Roman"/>
          <w:sz w:val="28"/>
          <w:szCs w:val="28"/>
        </w:rPr>
        <w:t xml:space="preserve"> - </w:t>
      </w:r>
      <w:r w:rsidR="00334E7E" w:rsidRPr="00342737">
        <w:rPr>
          <w:rFonts w:ascii="Times New Roman" w:hAnsi="Times New Roman" w:cs="Times New Roman"/>
          <w:sz w:val="28"/>
          <w:szCs w:val="28"/>
        </w:rPr>
        <w:t xml:space="preserve">Крамской </w:t>
      </w:r>
      <w:r w:rsidR="00334E7E">
        <w:rPr>
          <w:rFonts w:ascii="Times New Roman" w:hAnsi="Times New Roman" w:cs="Times New Roman"/>
          <w:sz w:val="28"/>
          <w:szCs w:val="28"/>
        </w:rPr>
        <w:t>Маленький</w:t>
      </w:r>
      <w:r w:rsidRPr="00342737">
        <w:rPr>
          <w:rFonts w:ascii="Times New Roman" w:hAnsi="Times New Roman" w:cs="Times New Roman"/>
          <w:sz w:val="28"/>
          <w:szCs w:val="28"/>
        </w:rPr>
        <w:t xml:space="preserve"> вальс</w:t>
      </w:r>
    </w:p>
    <w:p w:rsidR="00F90826" w:rsidRDefault="00F90826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А. Диабелли Модерато</w:t>
      </w:r>
    </w:p>
    <w:p w:rsidR="00756B2C" w:rsidRDefault="00756B2C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6B2C" w:rsidRDefault="00756B2C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756B2C" w:rsidRDefault="00756B2C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Филипп Колыбельная</w:t>
      </w:r>
    </w:p>
    <w:p w:rsidR="00756B2C" w:rsidRDefault="00756B2C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Уотт Песенка тр</w:t>
      </w:r>
      <w:r w:rsidR="00334E7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х поросят</w:t>
      </w:r>
    </w:p>
    <w:p w:rsidR="00756B2C" w:rsidRPr="00F20AB7" w:rsidRDefault="00756B2C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</w:t>
      </w:r>
      <w:r w:rsidRPr="00F20AB7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Калинин</w:t>
      </w:r>
      <w:r w:rsidRPr="00F20AB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Этюд</w:t>
      </w:r>
    </w:p>
    <w:p w:rsidR="00756B2C" w:rsidRPr="00F20AB7" w:rsidRDefault="00756B2C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F20AB7">
        <w:rPr>
          <w:rFonts w:ascii="Times New Roman" w:hAnsi="Times New Roman"/>
          <w:sz w:val="28"/>
          <w:szCs w:val="28"/>
          <w:lang w:val="en-US"/>
        </w:rPr>
        <w:t>4.</w:t>
      </w:r>
    </w:p>
    <w:p w:rsidR="00756B2C" w:rsidRPr="00F20AB7" w:rsidRDefault="00756B2C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zh-CN"/>
        </w:rPr>
        <w:lastRenderedPageBreak/>
        <w:t>Anonim</w:t>
      </w:r>
      <w:r w:rsidRPr="00F20AB7">
        <w:rPr>
          <w:rFonts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zh-CN"/>
        </w:rPr>
        <w:t>Slou</w:t>
      </w:r>
      <w:r w:rsidRPr="00F20AB7">
        <w:rPr>
          <w:rFonts w:ascii="Times New Roman" w:hAnsi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zh-CN"/>
        </w:rPr>
        <w:t>dance</w:t>
      </w:r>
    </w:p>
    <w:p w:rsidR="00756B2C" w:rsidRDefault="00756B2C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Калинин Маленький испанец</w:t>
      </w:r>
    </w:p>
    <w:p w:rsidR="00756B2C" w:rsidRDefault="00756B2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2153">
        <w:rPr>
          <w:rFonts w:ascii="Times New Roman" w:hAnsi="Times New Roman" w:cs="Times New Roman"/>
          <w:sz w:val="28"/>
          <w:szCs w:val="28"/>
        </w:rPr>
        <w:t>Ф. Сор Этюд</w:t>
      </w:r>
    </w:p>
    <w:p w:rsidR="00CD2153" w:rsidRPr="00CD2153" w:rsidRDefault="00CD215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CD2153" w:rsidRPr="00CD2153" w:rsidRDefault="001459CE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Н. </w:t>
      </w:r>
      <w:r w:rsidR="00CD2153"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>Паганини Вальс</w:t>
      </w:r>
    </w:p>
    <w:p w:rsidR="00CD2153" w:rsidRPr="00CD2153" w:rsidRDefault="001459CE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А. </w:t>
      </w:r>
      <w:r w:rsidR="00CD2153"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>Иванов-Крамской Танец</w:t>
      </w:r>
    </w:p>
    <w:p w:rsidR="00CD2153" w:rsidRPr="00F20AB7" w:rsidRDefault="001459CE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</w:t>
      </w:r>
      <w:r w:rsidR="00CD2153"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Таррега Этюд </w:t>
      </w:r>
      <w:r w:rsidR="00CD2153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="00CD2153" w:rsidRPr="001459CE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CD2153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</w:p>
    <w:p w:rsidR="00CD2153" w:rsidRPr="00CD2153" w:rsidRDefault="00CD215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6C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153" w:rsidRPr="00CD2153" w:rsidRDefault="001459CE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А. </w:t>
      </w:r>
      <w:r w:rsidR="00CD2153"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>Гречанинов Мазурка</w:t>
      </w:r>
    </w:p>
    <w:p w:rsidR="00CD2153" w:rsidRPr="00CD2153" w:rsidRDefault="001459CE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</w:t>
      </w:r>
      <w:r w:rsidR="00CD2153"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Каркасси Аллегретто </w:t>
      </w:r>
      <w:r w:rsidR="00CD2153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</w:t>
      </w:r>
      <w:r w:rsidR="00CD2153"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CD2153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CD2153" w:rsidRDefault="00CD2153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>“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И</w:t>
      </w: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шумить, 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и</w:t>
      </w: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г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уде</w:t>
      </w: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>” обр. А. Иванова-Крамского</w:t>
      </w:r>
    </w:p>
    <w:p w:rsidR="00CD2153" w:rsidRPr="00CD2153" w:rsidRDefault="00CD215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CD2153" w:rsidRPr="00CD2153" w:rsidRDefault="00CD2153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20AB7">
        <w:rPr>
          <w:rFonts w:ascii="Times New Roman" w:eastAsia="Arial Unicode MS" w:hAnsi="Times New Roman" w:cs="Times New Roman"/>
          <w:sz w:val="28"/>
          <w:szCs w:val="28"/>
          <w:u w:color="000000"/>
        </w:rPr>
        <w:t>“</w:t>
      </w: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>Че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шская песенка</w:t>
      </w:r>
      <w:r w:rsidRPr="00F20AB7">
        <w:rPr>
          <w:rFonts w:ascii="Times New Roman" w:eastAsia="Arial Unicode MS" w:hAnsi="Times New Roman" w:cs="Times New Roman"/>
          <w:sz w:val="28"/>
          <w:szCs w:val="28"/>
          <w:u w:color="000000"/>
        </w:rPr>
        <w:t>”</w:t>
      </w: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обр. Л. Шумеева</w:t>
      </w:r>
    </w:p>
    <w:p w:rsidR="00CD2153" w:rsidRPr="00CD2153" w:rsidRDefault="001459CE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С.Л. </w:t>
      </w:r>
      <w:r w:rsidR="00CD2153"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>Вайс Менуэт</w:t>
      </w:r>
    </w:p>
    <w:p w:rsidR="00CD2153" w:rsidRPr="001459CE" w:rsidRDefault="001459CE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</w:t>
      </w:r>
      <w:r w:rsidR="00CD2153" w:rsidRPr="00CD2153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Каркасси Вальс </w:t>
      </w:r>
      <w:r w:rsidR="00CD2153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F</w:t>
      </w:r>
      <w:r w:rsidR="00CD2153" w:rsidRPr="001459CE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CD2153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8D4EA7" w:rsidRPr="004535E0" w:rsidRDefault="008D4EA7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8D4EA7" w:rsidRPr="004535E0" w:rsidRDefault="008D4EA7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8D4EA7" w:rsidRDefault="008D4EA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677251">
        <w:rPr>
          <w:rFonts w:ascii="Times New Roman" w:hAnsi="Times New Roman" w:cs="Times New Roman"/>
          <w:sz w:val="28"/>
        </w:rPr>
        <w:t xml:space="preserve">М. </w:t>
      </w:r>
      <w:r w:rsidR="00334E7E">
        <w:rPr>
          <w:rFonts w:ascii="Times New Roman" w:hAnsi="Times New Roman" w:cs="Times New Roman"/>
          <w:sz w:val="28"/>
        </w:rPr>
        <w:t xml:space="preserve">Иванов </w:t>
      </w:r>
      <w:r w:rsidR="00334E7E" w:rsidRPr="00677251">
        <w:rPr>
          <w:rFonts w:ascii="Times New Roman" w:hAnsi="Times New Roman" w:cs="Times New Roman"/>
          <w:sz w:val="28"/>
        </w:rPr>
        <w:t>Этюд</w:t>
      </w:r>
      <w:r w:rsidRPr="00677251">
        <w:rPr>
          <w:rFonts w:ascii="Times New Roman" w:hAnsi="Times New Roman" w:cs="Times New Roman"/>
          <w:sz w:val="28"/>
        </w:rPr>
        <w:t xml:space="preserve"> №1</w:t>
      </w:r>
    </w:p>
    <w:p w:rsidR="008D4EA7" w:rsidRPr="00E8432B" w:rsidRDefault="008D4EA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 </w:t>
      </w:r>
      <w:r w:rsidR="00334E7E">
        <w:rPr>
          <w:rFonts w:ascii="Times New Roman" w:hAnsi="Times New Roman" w:cs="Times New Roman"/>
          <w:sz w:val="28"/>
        </w:rPr>
        <w:t xml:space="preserve">Агуадо </w:t>
      </w:r>
      <w:r w:rsidR="00334E7E" w:rsidRPr="00677251">
        <w:rPr>
          <w:rFonts w:ascii="Times New Roman" w:hAnsi="Times New Roman" w:cs="Times New Roman"/>
          <w:sz w:val="28"/>
        </w:rPr>
        <w:t>Этюд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67725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dur</w:t>
      </w:r>
    </w:p>
    <w:p w:rsidR="008D4EA7" w:rsidRPr="00E8432B" w:rsidRDefault="008D4EA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E8432B">
        <w:rPr>
          <w:rFonts w:ascii="Times New Roman" w:hAnsi="Times New Roman" w:cs="Times New Roman"/>
          <w:sz w:val="28"/>
        </w:rPr>
        <w:t xml:space="preserve">. </w:t>
      </w:r>
      <w:r w:rsidR="00334E7E">
        <w:rPr>
          <w:rFonts w:ascii="Times New Roman" w:hAnsi="Times New Roman" w:cs="Times New Roman"/>
          <w:sz w:val="28"/>
        </w:rPr>
        <w:t xml:space="preserve">Карулли </w:t>
      </w:r>
      <w:r w:rsidR="00334E7E" w:rsidRPr="00E8432B">
        <w:rPr>
          <w:rFonts w:ascii="Times New Roman" w:hAnsi="Times New Roman" w:cs="Times New Roman"/>
          <w:sz w:val="28"/>
        </w:rPr>
        <w:t>Этюд</w:t>
      </w:r>
      <w:r w:rsidRPr="00E843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</w:t>
      </w:r>
      <w:r w:rsidRPr="00E8432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moll</w:t>
      </w:r>
    </w:p>
    <w:p w:rsidR="008D4EA7" w:rsidRPr="00E8432B" w:rsidRDefault="008D4EA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E8432B">
        <w:rPr>
          <w:rFonts w:ascii="Times New Roman" w:hAnsi="Times New Roman" w:cs="Times New Roman"/>
          <w:sz w:val="28"/>
        </w:rPr>
        <w:t xml:space="preserve">. </w:t>
      </w:r>
      <w:r w:rsidR="00334E7E">
        <w:rPr>
          <w:rFonts w:ascii="Times New Roman" w:hAnsi="Times New Roman" w:cs="Times New Roman"/>
          <w:sz w:val="28"/>
        </w:rPr>
        <w:t xml:space="preserve">Кост </w:t>
      </w:r>
      <w:r w:rsidR="00334E7E" w:rsidRPr="00E8432B">
        <w:rPr>
          <w:rFonts w:ascii="Times New Roman" w:hAnsi="Times New Roman" w:cs="Times New Roman"/>
          <w:sz w:val="28"/>
        </w:rPr>
        <w:t>Этюд</w:t>
      </w:r>
      <w:r w:rsidRPr="00E843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E8432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dur</w:t>
      </w:r>
    </w:p>
    <w:p w:rsidR="008D4EA7" w:rsidRDefault="008D4EA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Э. </w:t>
      </w:r>
      <w:r w:rsidR="00334E7E">
        <w:rPr>
          <w:rFonts w:ascii="Times New Roman" w:hAnsi="Times New Roman" w:cs="Times New Roman"/>
          <w:sz w:val="28"/>
        </w:rPr>
        <w:t xml:space="preserve">Пухоль </w:t>
      </w:r>
      <w:r w:rsidR="00334E7E" w:rsidRPr="00677251">
        <w:rPr>
          <w:rFonts w:ascii="Times New Roman" w:hAnsi="Times New Roman" w:cs="Times New Roman"/>
          <w:sz w:val="28"/>
        </w:rPr>
        <w:t>Этюд</w:t>
      </w:r>
    </w:p>
    <w:p w:rsidR="008D4EA7" w:rsidRDefault="00B559D4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А. </w:t>
      </w:r>
      <w:r w:rsidR="00334E7E">
        <w:rPr>
          <w:rFonts w:ascii="Times New Roman" w:hAnsi="Times New Roman" w:cs="Times New Roman"/>
          <w:sz w:val="28"/>
        </w:rPr>
        <w:t xml:space="preserve">Иванов-Крамской </w:t>
      </w:r>
      <w:r w:rsidR="00334E7E" w:rsidRPr="00677251">
        <w:rPr>
          <w:rFonts w:ascii="Times New Roman" w:hAnsi="Times New Roman" w:cs="Times New Roman"/>
          <w:sz w:val="28"/>
        </w:rPr>
        <w:t>Этюд</w:t>
      </w:r>
      <w:r w:rsidR="008D4EA7">
        <w:rPr>
          <w:rFonts w:ascii="Times New Roman" w:hAnsi="Times New Roman" w:cs="Times New Roman"/>
          <w:sz w:val="28"/>
        </w:rPr>
        <w:t xml:space="preserve"> </w:t>
      </w:r>
      <w:r w:rsidR="008D4EA7">
        <w:rPr>
          <w:rFonts w:ascii="Times New Roman" w:hAnsi="Times New Roman" w:cs="Times New Roman"/>
          <w:sz w:val="28"/>
          <w:lang w:val="en-US"/>
        </w:rPr>
        <w:t>d</w:t>
      </w:r>
      <w:r w:rsidR="008D4EA7" w:rsidRPr="00677251">
        <w:rPr>
          <w:rFonts w:ascii="Times New Roman" w:hAnsi="Times New Roman" w:cs="Times New Roman"/>
          <w:sz w:val="28"/>
        </w:rPr>
        <w:t>-</w:t>
      </w:r>
      <w:r w:rsidR="008D4EA7">
        <w:rPr>
          <w:rFonts w:ascii="Times New Roman" w:hAnsi="Times New Roman" w:cs="Times New Roman"/>
          <w:sz w:val="28"/>
          <w:lang w:val="en-US"/>
        </w:rPr>
        <w:t>moll</w:t>
      </w:r>
    </w:p>
    <w:p w:rsidR="008D4EA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А. </w:t>
      </w:r>
      <w:r w:rsidR="00334E7E" w:rsidRPr="00342737">
        <w:rPr>
          <w:rFonts w:ascii="Times New Roman" w:hAnsi="Times New Roman" w:cs="Times New Roman"/>
          <w:sz w:val="28"/>
          <w:szCs w:val="28"/>
        </w:rPr>
        <w:t>К</w:t>
      </w:r>
      <w:r w:rsidR="00334E7E">
        <w:rPr>
          <w:rFonts w:ascii="Times New Roman" w:hAnsi="Times New Roman" w:cs="Times New Roman"/>
          <w:sz w:val="28"/>
          <w:szCs w:val="28"/>
        </w:rPr>
        <w:t>офанов Этюд</w:t>
      </w:r>
      <w:r w:rsidRPr="00342737">
        <w:rPr>
          <w:rFonts w:ascii="Times New Roman" w:hAnsi="Times New Roman" w:cs="Times New Roman"/>
          <w:sz w:val="28"/>
          <w:szCs w:val="28"/>
        </w:rPr>
        <w:t xml:space="preserve"> Полдень</w:t>
      </w:r>
    </w:p>
    <w:p w:rsidR="008D4EA7" w:rsidRPr="00E8432B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Ф</w:t>
      </w:r>
      <w:r w:rsidRPr="00E8432B">
        <w:rPr>
          <w:rFonts w:ascii="Times New Roman" w:hAnsi="Times New Roman" w:cs="Times New Roman"/>
          <w:sz w:val="28"/>
          <w:szCs w:val="28"/>
        </w:rPr>
        <w:t xml:space="preserve">. </w:t>
      </w:r>
      <w:r w:rsidR="00334E7E" w:rsidRPr="00342737">
        <w:rPr>
          <w:rFonts w:ascii="Times New Roman" w:hAnsi="Times New Roman" w:cs="Times New Roman"/>
          <w:sz w:val="28"/>
          <w:szCs w:val="28"/>
        </w:rPr>
        <w:t>Сор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E8432B">
        <w:rPr>
          <w:rFonts w:ascii="Times New Roman" w:hAnsi="Times New Roman" w:cs="Times New Roman"/>
          <w:sz w:val="28"/>
          <w:szCs w:val="28"/>
        </w:rPr>
        <w:t>Этюд</w:t>
      </w:r>
      <w:r w:rsidRPr="00E8432B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8432B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8D4EA7" w:rsidRPr="004535E0" w:rsidRDefault="008D4EA7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8D4EA7" w:rsidRPr="008C1D5E" w:rsidRDefault="008D4EA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А. 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 xml:space="preserve">Крамской </w:t>
      </w:r>
      <w:r>
        <w:rPr>
          <w:rFonts w:ascii="Times New Roman" w:hAnsi="Times New Roman" w:cs="Times New Roman"/>
          <w:sz w:val="28"/>
          <w:szCs w:val="28"/>
        </w:rPr>
        <w:t xml:space="preserve">(обр.) р.н.п. </w:t>
      </w:r>
      <w:r w:rsidRPr="008C1D5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Под окном черемуха колышется</w:t>
      </w:r>
      <w:r w:rsidRPr="008C1D5E">
        <w:rPr>
          <w:rFonts w:ascii="Times New Roman" w:hAnsi="Times New Roman" w:cs="Times New Roman"/>
          <w:sz w:val="28"/>
          <w:szCs w:val="28"/>
        </w:rPr>
        <w:t>”</w:t>
      </w:r>
    </w:p>
    <w:p w:rsidR="008D4EA7" w:rsidRPr="00342737" w:rsidRDefault="008D4EA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А. 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Крамской Маленький вальс</w:t>
      </w:r>
    </w:p>
    <w:p w:rsidR="008D4EA7" w:rsidRPr="008C1D5E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В. Калинин (</w:t>
      </w:r>
      <w:r>
        <w:rPr>
          <w:rFonts w:ascii="Times New Roman" w:hAnsi="Times New Roman" w:cs="Times New Roman"/>
          <w:sz w:val="28"/>
          <w:szCs w:val="28"/>
        </w:rPr>
        <w:t xml:space="preserve">обр.) </w:t>
      </w:r>
      <w:r w:rsidRPr="008C1D5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Как под горкой под горой</w:t>
      </w:r>
      <w:r w:rsidRPr="008C1D5E">
        <w:rPr>
          <w:rFonts w:ascii="Times New Roman" w:hAnsi="Times New Roman" w:cs="Times New Roman"/>
          <w:sz w:val="28"/>
          <w:szCs w:val="28"/>
        </w:rPr>
        <w:t>”</w:t>
      </w:r>
    </w:p>
    <w:p w:rsidR="008D4EA7" w:rsidRPr="0034273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В. </w:t>
      </w:r>
      <w:r w:rsidR="00334E7E">
        <w:rPr>
          <w:rFonts w:ascii="Times New Roman" w:hAnsi="Times New Roman" w:cs="Times New Roman"/>
          <w:sz w:val="28"/>
          <w:szCs w:val="28"/>
        </w:rPr>
        <w:t>Калинин Маленький</w:t>
      </w:r>
      <w:r w:rsidRPr="00342737">
        <w:rPr>
          <w:rFonts w:ascii="Times New Roman" w:hAnsi="Times New Roman" w:cs="Times New Roman"/>
          <w:sz w:val="28"/>
          <w:szCs w:val="28"/>
        </w:rPr>
        <w:t xml:space="preserve"> испанец</w:t>
      </w:r>
    </w:p>
    <w:p w:rsidR="008D4EA7" w:rsidRPr="0034273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lastRenderedPageBreak/>
        <w:t xml:space="preserve">Ф. </w:t>
      </w:r>
      <w:r w:rsidR="00334E7E">
        <w:rPr>
          <w:rFonts w:ascii="Times New Roman" w:hAnsi="Times New Roman" w:cs="Times New Roman"/>
          <w:sz w:val="28"/>
          <w:szCs w:val="28"/>
        </w:rPr>
        <w:t>Карулли Андантино</w:t>
      </w:r>
    </w:p>
    <w:p w:rsidR="008D4EA7" w:rsidRPr="0034273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Ф. </w:t>
      </w:r>
      <w:r w:rsidR="00334E7E">
        <w:rPr>
          <w:rFonts w:ascii="Times New Roman" w:hAnsi="Times New Roman" w:cs="Times New Roman"/>
          <w:sz w:val="28"/>
          <w:szCs w:val="28"/>
        </w:rPr>
        <w:t>Карулли Ларгетто</w:t>
      </w:r>
    </w:p>
    <w:p w:rsidR="008D4EA7" w:rsidRPr="0034273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М. </w:t>
      </w:r>
      <w:r w:rsidR="00334E7E">
        <w:rPr>
          <w:rFonts w:ascii="Times New Roman" w:hAnsi="Times New Roman" w:cs="Times New Roman"/>
          <w:sz w:val="28"/>
          <w:szCs w:val="28"/>
        </w:rPr>
        <w:t>Каркасси Вальс</w:t>
      </w:r>
    </w:p>
    <w:p w:rsidR="008D4EA7" w:rsidRPr="0034273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А. </w:t>
      </w:r>
      <w:r w:rsidR="00334E7E">
        <w:rPr>
          <w:rFonts w:ascii="Times New Roman" w:hAnsi="Times New Roman" w:cs="Times New Roman"/>
          <w:sz w:val="28"/>
          <w:szCs w:val="28"/>
        </w:rPr>
        <w:t>Диабелли Менуэт</w:t>
      </w:r>
    </w:p>
    <w:p w:rsidR="008D4EA7" w:rsidRPr="0034273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А. </w:t>
      </w:r>
      <w:r w:rsidR="00334E7E" w:rsidRPr="00342737">
        <w:rPr>
          <w:rFonts w:ascii="Times New Roman" w:hAnsi="Times New Roman" w:cs="Times New Roman"/>
          <w:sz w:val="28"/>
          <w:szCs w:val="28"/>
        </w:rPr>
        <w:t xml:space="preserve">Диабелли </w:t>
      </w:r>
      <w:r w:rsidR="00334E7E">
        <w:rPr>
          <w:rFonts w:ascii="Times New Roman" w:hAnsi="Times New Roman" w:cs="Times New Roman"/>
          <w:sz w:val="28"/>
          <w:szCs w:val="28"/>
        </w:rPr>
        <w:t>Модерато</w:t>
      </w:r>
    </w:p>
    <w:p w:rsidR="008D4EA7" w:rsidRPr="0034273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Г. </w:t>
      </w:r>
      <w:r w:rsidR="00334E7E">
        <w:rPr>
          <w:rFonts w:ascii="Times New Roman" w:hAnsi="Times New Roman" w:cs="Times New Roman"/>
          <w:sz w:val="28"/>
          <w:szCs w:val="28"/>
        </w:rPr>
        <w:t>Каурина Течение</w:t>
      </w:r>
      <w:r w:rsidRPr="00342737">
        <w:rPr>
          <w:rFonts w:ascii="Times New Roman" w:hAnsi="Times New Roman" w:cs="Times New Roman"/>
          <w:sz w:val="28"/>
          <w:szCs w:val="28"/>
        </w:rPr>
        <w:t xml:space="preserve"> реки</w:t>
      </w:r>
    </w:p>
    <w:p w:rsidR="008D4EA7" w:rsidRPr="0034273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Х. </w:t>
      </w:r>
      <w:r w:rsidR="00334E7E">
        <w:rPr>
          <w:rFonts w:ascii="Times New Roman" w:hAnsi="Times New Roman" w:cs="Times New Roman"/>
          <w:sz w:val="28"/>
          <w:szCs w:val="28"/>
        </w:rPr>
        <w:t>Нейзиндлер Нидерландский</w:t>
      </w:r>
      <w:r w:rsidRPr="00342737">
        <w:rPr>
          <w:rFonts w:ascii="Times New Roman" w:hAnsi="Times New Roman" w:cs="Times New Roman"/>
          <w:sz w:val="28"/>
          <w:szCs w:val="28"/>
        </w:rPr>
        <w:t xml:space="preserve"> танец</w:t>
      </w:r>
    </w:p>
    <w:p w:rsidR="008D4EA7" w:rsidRPr="0034273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Л. </w:t>
      </w:r>
      <w:r w:rsidR="00334E7E">
        <w:rPr>
          <w:rFonts w:ascii="Times New Roman" w:hAnsi="Times New Roman" w:cs="Times New Roman"/>
          <w:sz w:val="28"/>
          <w:szCs w:val="28"/>
        </w:rPr>
        <w:t>Ронкалли Менуэт</w:t>
      </w:r>
    </w:p>
    <w:p w:rsidR="008D4EA7" w:rsidRDefault="008D4EA7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Э. Торлаксон (обр.) Колокольчики звенят</w:t>
      </w:r>
    </w:p>
    <w:p w:rsidR="008D4EA7" w:rsidRPr="008C1D5E" w:rsidRDefault="008D4EA7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334E7E" w:rsidRPr="008C1D5E">
        <w:rPr>
          <w:sz w:val="28"/>
          <w:szCs w:val="28"/>
        </w:rPr>
        <w:t>Виницкий</w:t>
      </w:r>
      <w:r w:rsidR="00334E7E">
        <w:rPr>
          <w:sz w:val="28"/>
          <w:szCs w:val="28"/>
        </w:rPr>
        <w:t xml:space="preserve"> Путешествие</w:t>
      </w:r>
      <w:r w:rsidRPr="008C1D5E">
        <w:rPr>
          <w:sz w:val="28"/>
          <w:szCs w:val="28"/>
        </w:rPr>
        <w:t xml:space="preserve"> маленького червячка в дикой клубнике</w:t>
      </w:r>
    </w:p>
    <w:p w:rsidR="008D4EA7" w:rsidRPr="008C1D5E" w:rsidRDefault="00334E7E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Доменикони</w:t>
      </w:r>
      <w:r>
        <w:rPr>
          <w:sz w:val="28"/>
          <w:szCs w:val="28"/>
        </w:rPr>
        <w:t xml:space="preserve"> Погода</w:t>
      </w:r>
    </w:p>
    <w:p w:rsidR="008D4EA7" w:rsidRPr="008C1D5E" w:rsidRDefault="008D4EA7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334E7E" w:rsidRPr="008C1D5E">
        <w:rPr>
          <w:sz w:val="28"/>
          <w:szCs w:val="28"/>
        </w:rPr>
        <w:t>Виницкий</w:t>
      </w:r>
      <w:r w:rsidR="00334E7E">
        <w:rPr>
          <w:sz w:val="28"/>
          <w:szCs w:val="28"/>
        </w:rPr>
        <w:t xml:space="preserve"> </w:t>
      </w:r>
      <w:r w:rsidR="00334E7E" w:rsidRPr="008C1D5E">
        <w:rPr>
          <w:sz w:val="28"/>
          <w:szCs w:val="28"/>
        </w:rPr>
        <w:t>Блюз</w:t>
      </w:r>
      <w:r w:rsidRPr="008C1D5E">
        <w:rPr>
          <w:sz w:val="28"/>
          <w:szCs w:val="28"/>
        </w:rPr>
        <w:t xml:space="preserve"> </w:t>
      </w:r>
    </w:p>
    <w:p w:rsidR="008D4EA7" w:rsidRPr="008C1D5E" w:rsidRDefault="008D4EA7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8C1D5E">
        <w:rPr>
          <w:sz w:val="28"/>
          <w:szCs w:val="28"/>
        </w:rPr>
        <w:t>Боок</w:t>
      </w:r>
      <w:r>
        <w:rPr>
          <w:sz w:val="28"/>
          <w:szCs w:val="28"/>
        </w:rPr>
        <w:t xml:space="preserve"> </w:t>
      </w:r>
      <w:r w:rsidRPr="008C1D5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1D5E">
        <w:rPr>
          <w:sz w:val="28"/>
          <w:szCs w:val="28"/>
        </w:rPr>
        <w:t>Что за день?</w:t>
      </w:r>
    </w:p>
    <w:p w:rsidR="008D4EA7" w:rsidRPr="008C1D5E" w:rsidRDefault="008D4EA7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334E7E">
        <w:rPr>
          <w:sz w:val="28"/>
          <w:szCs w:val="28"/>
        </w:rPr>
        <w:t>Козлов Дедушкин</w:t>
      </w:r>
      <w:r w:rsidRPr="008C1D5E">
        <w:rPr>
          <w:sz w:val="28"/>
          <w:szCs w:val="28"/>
        </w:rPr>
        <w:t xml:space="preserve"> рок-н-ролл</w:t>
      </w:r>
    </w:p>
    <w:p w:rsidR="008D4EA7" w:rsidRPr="008C1D5E" w:rsidRDefault="008D4EA7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="00334E7E" w:rsidRPr="008C1D5E">
        <w:rPr>
          <w:sz w:val="28"/>
          <w:szCs w:val="28"/>
        </w:rPr>
        <w:t>Шиндлер</w:t>
      </w:r>
      <w:r w:rsidR="00334E7E">
        <w:rPr>
          <w:sz w:val="28"/>
          <w:szCs w:val="28"/>
        </w:rPr>
        <w:t xml:space="preserve"> Вальс</w:t>
      </w:r>
    </w:p>
    <w:p w:rsidR="008D4EA7" w:rsidRPr="008C1D5E" w:rsidRDefault="008D4EA7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="00334E7E" w:rsidRPr="008C1D5E">
        <w:rPr>
          <w:sz w:val="28"/>
          <w:szCs w:val="28"/>
        </w:rPr>
        <w:t>Линнеман</w:t>
      </w:r>
      <w:r w:rsidR="00334E7E">
        <w:rPr>
          <w:sz w:val="28"/>
          <w:szCs w:val="28"/>
        </w:rPr>
        <w:t xml:space="preserve"> </w:t>
      </w:r>
      <w:r w:rsidR="00334E7E" w:rsidRPr="008C1D5E">
        <w:rPr>
          <w:sz w:val="28"/>
          <w:szCs w:val="28"/>
        </w:rPr>
        <w:t>Ночь</w:t>
      </w:r>
    </w:p>
    <w:p w:rsidR="008D4EA7" w:rsidRPr="008C1D5E" w:rsidRDefault="008D4EA7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="00334E7E" w:rsidRPr="008C1D5E">
        <w:rPr>
          <w:sz w:val="28"/>
          <w:szCs w:val="28"/>
        </w:rPr>
        <w:t>Шиндлер</w:t>
      </w:r>
      <w:r w:rsidR="00334E7E">
        <w:rPr>
          <w:sz w:val="28"/>
          <w:szCs w:val="28"/>
        </w:rPr>
        <w:t xml:space="preserve"> </w:t>
      </w:r>
      <w:r w:rsidR="00334E7E" w:rsidRPr="008C1D5E">
        <w:rPr>
          <w:sz w:val="28"/>
          <w:szCs w:val="28"/>
        </w:rPr>
        <w:t>Маленькая</w:t>
      </w:r>
      <w:r w:rsidRPr="008C1D5E">
        <w:rPr>
          <w:sz w:val="28"/>
          <w:szCs w:val="28"/>
        </w:rPr>
        <w:t xml:space="preserve"> желтая птица</w:t>
      </w:r>
    </w:p>
    <w:p w:rsidR="008D4EA7" w:rsidRPr="008C1D5E" w:rsidRDefault="008D4EA7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Х.</w:t>
      </w:r>
      <w:r>
        <w:rPr>
          <w:sz w:val="28"/>
          <w:szCs w:val="28"/>
        </w:rPr>
        <w:t xml:space="preserve"> </w:t>
      </w:r>
      <w:r w:rsidR="00334E7E" w:rsidRPr="008C1D5E">
        <w:rPr>
          <w:sz w:val="28"/>
          <w:szCs w:val="28"/>
        </w:rPr>
        <w:t>Паркенинг</w:t>
      </w:r>
      <w:r w:rsidR="00334E7E">
        <w:rPr>
          <w:sz w:val="28"/>
          <w:szCs w:val="28"/>
        </w:rPr>
        <w:t xml:space="preserve"> Пьеса</w:t>
      </w:r>
    </w:p>
    <w:p w:rsidR="008D4EA7" w:rsidRPr="008C1D5E" w:rsidRDefault="008D4EA7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2F0D3E" w:rsidRPr="008C1D5E">
        <w:rPr>
          <w:sz w:val="28"/>
          <w:szCs w:val="28"/>
        </w:rPr>
        <w:t>Санз</w:t>
      </w:r>
      <w:r w:rsidR="002F0D3E">
        <w:rPr>
          <w:sz w:val="28"/>
          <w:szCs w:val="28"/>
        </w:rPr>
        <w:t xml:space="preserve"> Руэро</w:t>
      </w:r>
    </w:p>
    <w:p w:rsidR="008D4EA7" w:rsidRDefault="00334E7E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8C1D5E">
        <w:rPr>
          <w:sz w:val="28"/>
          <w:szCs w:val="28"/>
        </w:rPr>
        <w:t>Шиндлер</w:t>
      </w:r>
      <w:r>
        <w:rPr>
          <w:sz w:val="28"/>
          <w:szCs w:val="28"/>
        </w:rPr>
        <w:t xml:space="preserve"> Кенгуру</w:t>
      </w:r>
    </w:p>
    <w:p w:rsidR="00EE4C30" w:rsidRPr="004535E0" w:rsidRDefault="00EE4C30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4535E0">
        <w:rPr>
          <w:b/>
          <w:sz w:val="28"/>
          <w:szCs w:val="28"/>
        </w:rPr>
        <w:t>3 класс</w:t>
      </w:r>
    </w:p>
    <w:p w:rsidR="0007580D" w:rsidRDefault="0007580D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80D">
        <w:rPr>
          <w:rFonts w:ascii="Times New Roman" w:hAnsi="Times New Roman" w:cs="Times New Roman"/>
          <w:sz w:val="28"/>
          <w:szCs w:val="28"/>
          <w:lang w:eastAsia="ru-RU"/>
        </w:rPr>
        <w:t>Развитие беглости пальцев правой руки. Совершенствование исполнения различных видов арпеджио. Развитие беглости пальцев левой руки и техники легато. Работа над координацией действий рук в гаммообразных элементах. Смешанное легато. Подготовка к исполнению мордент</w:t>
      </w:r>
      <w:r>
        <w:rPr>
          <w:rFonts w:ascii="Times New Roman" w:hAnsi="Times New Roman" w:cs="Times New Roman"/>
          <w:sz w:val="28"/>
          <w:szCs w:val="28"/>
          <w:lang w:eastAsia="ru-RU"/>
        </w:rPr>
        <w:t>а. Освоение навыка вибрато.</w:t>
      </w:r>
    </w:p>
    <w:p w:rsidR="0007580D" w:rsidRPr="0007580D" w:rsidRDefault="0007580D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580D">
        <w:rPr>
          <w:rFonts w:ascii="Times New Roman" w:hAnsi="Times New Roman" w:cs="Times New Roman"/>
          <w:sz w:val="28"/>
          <w:szCs w:val="28"/>
          <w:lang w:eastAsia="ru-RU"/>
        </w:rPr>
        <w:t>Исполнение гаммообразных элементов апояндо. Развитие техники баррэ. Работа над сменой позиций в произведениях.</w:t>
      </w:r>
    </w:p>
    <w:p w:rsidR="0007580D" w:rsidRPr="0007580D" w:rsidRDefault="0007580D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4C30" w:rsidRPr="0007580D">
        <w:rPr>
          <w:rFonts w:ascii="Times New Roman" w:hAnsi="Times New Roman" w:cs="Times New Roman"/>
          <w:sz w:val="28"/>
          <w:szCs w:val="28"/>
        </w:rPr>
        <w:t>аммообразное движение</w:t>
      </w:r>
      <w:r w:rsidR="00EE4C30" w:rsidRPr="00342737">
        <w:rPr>
          <w:rFonts w:ascii="Times New Roman" w:hAnsi="Times New Roman" w:cs="Times New Roman"/>
          <w:sz w:val="28"/>
          <w:szCs w:val="28"/>
        </w:rPr>
        <w:t>,</w:t>
      </w:r>
      <w:r w:rsidR="00EE4C30" w:rsidRPr="00EE4C30">
        <w:rPr>
          <w:rFonts w:ascii="Times New Roman" w:hAnsi="Times New Roman" w:cs="Times New Roman"/>
          <w:sz w:val="28"/>
          <w:szCs w:val="28"/>
        </w:rPr>
        <w:t xml:space="preserve"> </w:t>
      </w:r>
      <w:r w:rsidR="00EE4C30">
        <w:rPr>
          <w:rFonts w:ascii="Times New Roman" w:hAnsi="Times New Roman" w:cs="Times New Roman"/>
          <w:sz w:val="28"/>
          <w:szCs w:val="28"/>
        </w:rPr>
        <w:t>пунктирный ритм,</w:t>
      </w:r>
      <w:r w:rsidR="00EE4C30" w:rsidRPr="00342737">
        <w:rPr>
          <w:rFonts w:ascii="Times New Roman" w:hAnsi="Times New Roman" w:cs="Times New Roman"/>
          <w:sz w:val="28"/>
          <w:szCs w:val="28"/>
        </w:rPr>
        <w:t xml:space="preserve"> несложные пьесы с аккомпанементом преподавателя</w:t>
      </w:r>
      <w:r w:rsidR="00EE4C30">
        <w:rPr>
          <w:rFonts w:ascii="Times New Roman" w:hAnsi="Times New Roman" w:cs="Times New Roman"/>
          <w:sz w:val="28"/>
          <w:szCs w:val="28"/>
        </w:rPr>
        <w:t xml:space="preserve">, работа над штрихами легато, нонлегато, </w:t>
      </w:r>
      <w:r w:rsidR="00EE4C30">
        <w:rPr>
          <w:rFonts w:ascii="Times New Roman" w:hAnsi="Times New Roman" w:cs="Times New Roman"/>
          <w:sz w:val="28"/>
          <w:szCs w:val="28"/>
        </w:rPr>
        <w:lastRenderedPageBreak/>
        <w:t>стаккато. Знакомство с приёмом глиссандо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580D">
        <w:rPr>
          <w:rFonts w:ascii="Times New Roman" w:hAnsi="Times New Roman" w:cs="Times New Roman"/>
          <w:sz w:val="28"/>
          <w:szCs w:val="28"/>
          <w:lang w:eastAsia="ru-RU"/>
        </w:rPr>
        <w:t>Смешанное легато. Подготовка к исполнению мордента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7580D" w:rsidRPr="0007580D" w:rsidRDefault="0007580D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80D">
        <w:rPr>
          <w:rFonts w:ascii="Times New Roman" w:hAnsi="Times New Roman" w:cs="Times New Roman"/>
          <w:sz w:val="28"/>
          <w:szCs w:val="28"/>
          <w:lang w:eastAsia="ru-RU"/>
        </w:rPr>
        <w:t>Изучение буквенно-цифровых обозначений аккордов. Знакомство с простейшим аккомпанементом четыр</w:t>
      </w:r>
      <w:r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07580D">
        <w:rPr>
          <w:rFonts w:ascii="Times New Roman" w:hAnsi="Times New Roman" w:cs="Times New Roman"/>
          <w:sz w:val="28"/>
          <w:szCs w:val="28"/>
          <w:lang w:eastAsia="ru-RU"/>
        </w:rPr>
        <w:t xml:space="preserve">хзвучными аккордами. </w:t>
      </w:r>
    </w:p>
    <w:p w:rsidR="00EE4C30" w:rsidRDefault="00EE4C30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</w:t>
      </w:r>
      <w:r w:rsidRPr="005E6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натуральных </w:t>
      </w:r>
      <w:r w:rsidR="00427514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</w:t>
      </w:r>
      <w:r w:rsidR="00427514" w:rsidRPr="005E67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27514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3B122C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="003B122C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dur</w:t>
      </w:r>
      <w:r w:rsidR="003B122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42E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5E6717">
        <w:rPr>
          <w:rFonts w:ascii="Times New Roman" w:hAnsi="Times New Roman" w:cs="Times New Roman"/>
          <w:sz w:val="28"/>
          <w:szCs w:val="28"/>
        </w:rPr>
        <w:t xml:space="preserve">, </w:t>
      </w:r>
      <w:r w:rsidR="003B122C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3B122C" w:rsidRPr="003B122C">
        <w:rPr>
          <w:rFonts w:ascii="Times New Roman" w:hAnsi="Times New Roman" w:cs="Times New Roman"/>
          <w:sz w:val="28"/>
          <w:szCs w:val="28"/>
        </w:rPr>
        <w:t>-</w:t>
      </w:r>
      <w:r w:rsidR="003B122C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="003B12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2E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5E6717">
        <w:rPr>
          <w:rFonts w:ascii="Times New Roman" w:hAnsi="Times New Roman" w:cs="Times New Roman"/>
          <w:sz w:val="28"/>
          <w:szCs w:val="28"/>
        </w:rPr>
        <w:t xml:space="preserve"> </w:t>
      </w:r>
      <w:r w:rsidR="004837F6">
        <w:rPr>
          <w:rFonts w:ascii="Times New Roman" w:hAnsi="Times New Roman" w:cs="Times New Roman"/>
          <w:sz w:val="28"/>
          <w:szCs w:val="28"/>
        </w:rPr>
        <w:t xml:space="preserve">различными ритмическими вариантами </w:t>
      </w:r>
      <w:r w:rsidRPr="00342737">
        <w:rPr>
          <w:rFonts w:ascii="Times New Roman" w:hAnsi="Times New Roman" w:cs="Times New Roman"/>
          <w:sz w:val="28"/>
          <w:szCs w:val="28"/>
        </w:rPr>
        <w:t>через открытые струны в 1-2 окта</w:t>
      </w:r>
      <w:r w:rsidR="0007580D">
        <w:rPr>
          <w:rFonts w:ascii="Times New Roman" w:hAnsi="Times New Roman" w:cs="Times New Roman"/>
          <w:sz w:val="28"/>
          <w:szCs w:val="28"/>
        </w:rPr>
        <w:t>вы.</w:t>
      </w:r>
    </w:p>
    <w:p w:rsidR="003B122C" w:rsidRDefault="003B122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Pr="00342737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Сора,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Агуадо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B4B80" w:rsidRPr="000B4B80">
        <w:rPr>
          <w:rFonts w:ascii="Times New Roman" w:hAnsi="Times New Roman" w:cs="Times New Roman"/>
          <w:sz w:val="28"/>
          <w:szCs w:val="28"/>
        </w:rPr>
        <w:t xml:space="preserve"> </w:t>
      </w:r>
      <w:r w:rsidR="000B4B80" w:rsidRPr="00342737">
        <w:rPr>
          <w:rFonts w:ascii="Times New Roman" w:hAnsi="Times New Roman" w:cs="Times New Roman"/>
          <w:sz w:val="28"/>
          <w:szCs w:val="28"/>
        </w:rPr>
        <w:t>А.</w:t>
      </w:r>
      <w:r w:rsidR="000B4B80">
        <w:rPr>
          <w:rFonts w:ascii="Times New Roman" w:hAnsi="Times New Roman" w:cs="Times New Roman"/>
          <w:sz w:val="28"/>
          <w:szCs w:val="28"/>
        </w:rPr>
        <w:t xml:space="preserve"> </w:t>
      </w:r>
      <w:r w:rsidR="000B4B80" w:rsidRPr="00342737">
        <w:rPr>
          <w:rFonts w:ascii="Times New Roman" w:hAnsi="Times New Roman" w:cs="Times New Roman"/>
          <w:sz w:val="28"/>
          <w:szCs w:val="28"/>
        </w:rPr>
        <w:t>Иванова</w:t>
      </w:r>
      <w:r w:rsidR="000B4B80">
        <w:rPr>
          <w:rFonts w:ascii="Times New Roman" w:hAnsi="Times New Roman" w:cs="Times New Roman"/>
          <w:sz w:val="28"/>
          <w:szCs w:val="28"/>
        </w:rPr>
        <w:t xml:space="preserve"> </w:t>
      </w:r>
      <w:r w:rsidR="000B4B80" w:rsidRPr="00342737">
        <w:rPr>
          <w:rFonts w:ascii="Times New Roman" w:hAnsi="Times New Roman" w:cs="Times New Roman"/>
          <w:sz w:val="28"/>
          <w:szCs w:val="28"/>
        </w:rPr>
        <w:t>-</w:t>
      </w:r>
      <w:r w:rsidR="000B4B80">
        <w:rPr>
          <w:rFonts w:ascii="Times New Roman" w:hAnsi="Times New Roman" w:cs="Times New Roman"/>
          <w:sz w:val="28"/>
          <w:szCs w:val="28"/>
        </w:rPr>
        <w:t xml:space="preserve"> Крамского, В. Калинина. </w:t>
      </w:r>
    </w:p>
    <w:p w:rsidR="003B122C" w:rsidRPr="0007580D" w:rsidRDefault="003B122C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репертуар включаются пьесы с элементами полифонии.</w:t>
      </w:r>
      <w:r w:rsidR="0007580D">
        <w:rPr>
          <w:rFonts w:ascii="Times New Roman" w:hAnsi="Times New Roman" w:cs="Times New Roman"/>
          <w:sz w:val="28"/>
          <w:szCs w:val="28"/>
        </w:rPr>
        <w:t xml:space="preserve"> </w:t>
      </w:r>
      <w:r w:rsidR="0007580D" w:rsidRPr="0007580D">
        <w:rPr>
          <w:rFonts w:ascii="Times New Roman" w:hAnsi="Times New Roman" w:cs="Times New Roman"/>
          <w:sz w:val="28"/>
          <w:szCs w:val="28"/>
          <w:lang w:eastAsia="ru-RU"/>
        </w:rPr>
        <w:t>Подготовка к изучению крупной формы.</w:t>
      </w:r>
    </w:p>
    <w:p w:rsidR="00EE4C30" w:rsidRDefault="00EE4C3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3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Воспитание </w:t>
      </w:r>
      <w:r w:rsidR="004837F6">
        <w:rPr>
          <w:rFonts w:ascii="Times New Roman" w:hAnsi="Times New Roman" w:cs="Times New Roman"/>
          <w:color w:val="000000"/>
          <w:spacing w:val="1"/>
          <w:sz w:val="28"/>
          <w:szCs w:val="28"/>
        </w:rPr>
        <w:t>у учащегося</w:t>
      </w:r>
      <w:r w:rsidRPr="000843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элементарных правил сценической этики, навыков </w:t>
      </w:r>
      <w:r w:rsidRPr="0008439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мобильности, собранно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сти при публичных выступлениях. Работа </w:t>
      </w:r>
      <w:r w:rsidRPr="00342737">
        <w:rPr>
          <w:rFonts w:ascii="Times New Roman" w:hAnsi="Times New Roman" w:cs="Times New Roman"/>
          <w:sz w:val="28"/>
          <w:szCs w:val="28"/>
        </w:rPr>
        <w:t xml:space="preserve">над характером </w:t>
      </w:r>
      <w:r>
        <w:rPr>
          <w:rFonts w:ascii="Times New Roman" w:hAnsi="Times New Roman" w:cs="Times New Roman"/>
          <w:sz w:val="28"/>
          <w:szCs w:val="28"/>
        </w:rPr>
        <w:t>произведений, динамика</w:t>
      </w:r>
      <w:r w:rsidR="003B122C">
        <w:rPr>
          <w:rFonts w:ascii="Times New Roman" w:hAnsi="Times New Roman" w:cs="Times New Roman"/>
          <w:sz w:val="28"/>
          <w:szCs w:val="28"/>
        </w:rPr>
        <w:t>,</w:t>
      </w:r>
      <w:r w:rsidR="003B122C" w:rsidRPr="003B122C">
        <w:rPr>
          <w:rFonts w:ascii="Times New Roman" w:hAnsi="Times New Roman" w:cs="Times New Roman"/>
          <w:sz w:val="28"/>
          <w:szCs w:val="28"/>
        </w:rPr>
        <w:t xml:space="preserve"> </w:t>
      </w:r>
      <w:r w:rsidR="003B122C" w:rsidRPr="00342737">
        <w:rPr>
          <w:rFonts w:ascii="Times New Roman" w:hAnsi="Times New Roman" w:cs="Times New Roman"/>
          <w:sz w:val="28"/>
          <w:szCs w:val="28"/>
        </w:rPr>
        <w:t>агогика, работа над образом,</w:t>
      </w:r>
      <w:r w:rsidR="003B122C">
        <w:rPr>
          <w:rFonts w:ascii="Times New Roman" w:hAnsi="Times New Roman" w:cs="Times New Roman"/>
          <w:sz w:val="28"/>
          <w:szCs w:val="28"/>
        </w:rPr>
        <w:t xml:space="preserve"> форма и цельность произведения</w:t>
      </w:r>
      <w:r w:rsidR="003B122C" w:rsidRPr="00342737">
        <w:rPr>
          <w:rFonts w:ascii="Times New Roman" w:hAnsi="Times New Roman" w:cs="Times New Roman"/>
          <w:sz w:val="28"/>
          <w:szCs w:val="28"/>
        </w:rPr>
        <w:t>.</w:t>
      </w:r>
    </w:p>
    <w:p w:rsidR="00EE4C30" w:rsidRDefault="004837F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уча</w:t>
      </w:r>
      <w:r w:rsidR="00EE4C30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0B4B80" w:rsidRDefault="000B4B80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полифонических произведений</w:t>
      </w:r>
    </w:p>
    <w:p w:rsidR="00EE4C30" w:rsidRPr="00EE4C30" w:rsidRDefault="00EE4C30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4C30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EE4C30">
        <w:rPr>
          <w:rFonts w:ascii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EE4C30" w:rsidRPr="00842E74" w:rsidRDefault="000B4B80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="00EE4C30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EE4C30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</w:p>
    <w:p w:rsidR="00EE4C30" w:rsidRDefault="004837F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EE4C30">
        <w:rPr>
          <w:rFonts w:ascii="Times New Roman" w:hAnsi="Times New Roman" w:cs="Times New Roman"/>
          <w:sz w:val="28"/>
          <w:szCs w:val="28"/>
        </w:rPr>
        <w:t>щийся должен сыграть: 1 полугодие – зачёт, 2 полугодие – технический зачёт и переводной экзамен.</w:t>
      </w:r>
    </w:p>
    <w:p w:rsidR="00EE4C30" w:rsidRDefault="004837F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EE4C30">
        <w:rPr>
          <w:rFonts w:ascii="Times New Roman" w:hAnsi="Times New Roman" w:cs="Times New Roman"/>
          <w:sz w:val="28"/>
          <w:szCs w:val="28"/>
        </w:rPr>
        <w:t>щийся исполняет два произведения, на переводном экзамене во 2 полугодии три произведения.</w:t>
      </w:r>
      <w:r w:rsidRPr="00483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Технический зачёт – одна гамма и этюд.</w:t>
      </w:r>
    </w:p>
    <w:p w:rsidR="00EE4C30" w:rsidRPr="003C17DD" w:rsidRDefault="00EE4C3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325D29" w:rsidRDefault="00EE4C30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4837F6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B80" w:rsidRPr="004535E0" w:rsidRDefault="000B4B80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</w:t>
      </w:r>
      <w:r w:rsidR="00D728FC" w:rsidRPr="004535E0">
        <w:rPr>
          <w:rFonts w:ascii="Times New Roman" w:hAnsi="Times New Roman" w:cs="Times New Roman"/>
          <w:b/>
          <w:i/>
          <w:sz w:val="28"/>
          <w:szCs w:val="28"/>
        </w:rPr>
        <w:t xml:space="preserve"> репертуар переводного экзамена</w:t>
      </w:r>
    </w:p>
    <w:p w:rsidR="000B4B80" w:rsidRDefault="000B4B8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0B4B80" w:rsidRPr="000B4B80" w:rsidRDefault="000B4B8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334E7E">
        <w:rPr>
          <w:rFonts w:ascii="Times New Roman" w:hAnsi="Times New Roman" w:cs="Times New Roman"/>
          <w:sz w:val="28"/>
          <w:szCs w:val="28"/>
        </w:rPr>
        <w:t>Фортеа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4B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0B4B80" w:rsidRPr="000B4B80" w:rsidRDefault="000B4B8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334E7E">
        <w:rPr>
          <w:rFonts w:ascii="Times New Roman" w:hAnsi="Times New Roman" w:cs="Times New Roman"/>
          <w:sz w:val="28"/>
          <w:szCs w:val="28"/>
        </w:rPr>
        <w:t>Карулли Вальс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B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0B4B80" w:rsidRDefault="000B4B8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334E7E">
        <w:rPr>
          <w:rFonts w:ascii="Times New Roman" w:hAnsi="Times New Roman" w:cs="Times New Roman"/>
          <w:sz w:val="28"/>
          <w:szCs w:val="28"/>
        </w:rPr>
        <w:t>Поплянова Добрый</w:t>
      </w:r>
      <w:r>
        <w:rPr>
          <w:rFonts w:ascii="Times New Roman" w:hAnsi="Times New Roman" w:cs="Times New Roman"/>
          <w:sz w:val="28"/>
          <w:szCs w:val="28"/>
        </w:rPr>
        <w:t xml:space="preserve"> гном</w:t>
      </w:r>
    </w:p>
    <w:p w:rsidR="000B4B80" w:rsidRDefault="000B4B8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0B4B80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Ф. </w:t>
      </w:r>
      <w:r w:rsidR="00EF08AD">
        <w:rPr>
          <w:rFonts w:ascii="Times New Roman" w:hAnsi="Times New Roman" w:cs="Times New Roman"/>
          <w:sz w:val="28"/>
          <w:szCs w:val="28"/>
        </w:rPr>
        <w:t xml:space="preserve">Таррега </w:t>
      </w:r>
      <w:r w:rsidRPr="00342737">
        <w:rPr>
          <w:rFonts w:ascii="Times New Roman" w:hAnsi="Times New Roman" w:cs="Times New Roman"/>
          <w:sz w:val="28"/>
          <w:szCs w:val="28"/>
        </w:rPr>
        <w:t xml:space="preserve">Этюд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6CF5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0B4B80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Г. </w:t>
      </w:r>
      <w:r w:rsidR="00334E7E">
        <w:rPr>
          <w:rFonts w:ascii="Times New Roman" w:hAnsi="Times New Roman" w:cs="Times New Roman"/>
          <w:sz w:val="28"/>
          <w:szCs w:val="28"/>
        </w:rPr>
        <w:t>Перселл Ария</w:t>
      </w:r>
    </w:p>
    <w:p w:rsidR="00B6612F" w:rsidRDefault="00B6612F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Н. </w:t>
      </w:r>
      <w:r w:rsidR="00334E7E">
        <w:rPr>
          <w:rFonts w:ascii="Times New Roman" w:hAnsi="Times New Roman" w:cs="Times New Roman"/>
          <w:sz w:val="28"/>
          <w:szCs w:val="28"/>
        </w:rPr>
        <w:t>Кошкин Вальс</w:t>
      </w:r>
    </w:p>
    <w:p w:rsidR="004837F6" w:rsidRDefault="004837F6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4837F6" w:rsidRDefault="004837F6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А. Моцарт Аллегретто</w:t>
      </w:r>
    </w:p>
    <w:p w:rsidR="004837F6" w:rsidRDefault="004837F6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Козлов Кискино горе</w:t>
      </w:r>
    </w:p>
    <w:p w:rsidR="004837F6" w:rsidRDefault="004837F6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Каркасси Этюд</w:t>
      </w:r>
    </w:p>
    <w:p w:rsidR="004837F6" w:rsidRDefault="004837F6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4837F6" w:rsidRDefault="004837F6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Джулиани Экосез</w:t>
      </w:r>
    </w:p>
    <w:p w:rsidR="004837F6" w:rsidRDefault="004837F6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да Милано Канцона</w:t>
      </w:r>
    </w:p>
    <w:p w:rsidR="004837F6" w:rsidRPr="00F20AB7" w:rsidRDefault="004837F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525C8">
        <w:rPr>
          <w:rFonts w:ascii="Times New Roman" w:hAnsi="Times New Roman" w:cs="Times New Roman"/>
          <w:sz w:val="28"/>
          <w:szCs w:val="28"/>
        </w:rPr>
        <w:t xml:space="preserve">В. Шумидуб Этюд №2 </w:t>
      </w:r>
      <w:r w:rsidRPr="00B525C8">
        <w:rPr>
          <w:rFonts w:ascii="Times New Roman" w:hAnsi="Times New Roman" w:cs="Times New Roman"/>
          <w:sz w:val="28"/>
          <w:szCs w:val="28"/>
          <w:lang w:val="en-US" w:eastAsia="zh-CN"/>
        </w:rPr>
        <w:t>e</w:t>
      </w:r>
      <w:r w:rsidRPr="00B525C8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B525C8">
        <w:rPr>
          <w:rFonts w:ascii="Times New Roman" w:hAnsi="Times New Roman" w:cs="Times New Roman"/>
          <w:sz w:val="28"/>
          <w:szCs w:val="28"/>
          <w:lang w:val="en-US" w:eastAsia="zh-CN"/>
        </w:rPr>
        <w:t>moll</w:t>
      </w:r>
    </w:p>
    <w:p w:rsidR="00B525C8" w:rsidRPr="00B525C8" w:rsidRDefault="00B525C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5.</w:t>
      </w:r>
    </w:p>
    <w:p w:rsidR="00B525C8" w:rsidRP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Д. 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Циполи Менуэт </w:t>
      </w:r>
      <w:r w:rsidR="00B525C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</w:t>
      </w:r>
      <w:r w:rsidR="00B525C8"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B525C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</w:p>
    <w:p w:rsidR="00B525C8" w:rsidRPr="00B525C8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Й. 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>Мертц Чардаш</w:t>
      </w:r>
    </w:p>
    <w:p w:rsidR="00B525C8" w:rsidRP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Х. 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Сагрерас Этюд </w:t>
      </w:r>
      <w:r w:rsidR="00B525C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C</w:t>
      </w:r>
      <w:r w:rsidR="00B525C8"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B525C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B525C8" w:rsidRPr="00B525C8" w:rsidRDefault="00B525C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B525C8" w:rsidRPr="00B525C8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>Рокамора Мазурка</w:t>
      </w:r>
    </w:p>
    <w:p w:rsidR="00B525C8" w:rsidRPr="00B525C8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Н. 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>Кост Баркарола</w:t>
      </w:r>
    </w:p>
    <w:p w:rsidR="00B525C8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Каркасси Этюд </w:t>
      </w:r>
      <w:r w:rsidR="00B525C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B525C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>, ор.60, №3</w:t>
      </w:r>
    </w:p>
    <w:p w:rsidR="00B525C8" w:rsidRPr="00B525C8" w:rsidRDefault="001459C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B525C8" w:rsidRPr="00B525C8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И.С. 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Бах Менуэт </w:t>
      </w:r>
      <w:r w:rsidR="00B525C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B525C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</w:p>
    <w:p w:rsidR="00B525C8" w:rsidRPr="00B525C8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Карулли Рондо </w:t>
      </w:r>
      <w:r w:rsidR="00B525C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G</w:t>
      </w:r>
      <w:r w:rsidR="00B525C8"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B525C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B525C8" w:rsidRPr="00B525C8" w:rsidRDefault="00B525C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>“Пойду ль я, выйду л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ь я</w:t>
      </w:r>
      <w:r w:rsidRPr="00B525C8">
        <w:rPr>
          <w:rFonts w:ascii="Times New Roman" w:eastAsia="Arial Unicode MS" w:hAnsi="Times New Roman" w:cs="Times New Roman"/>
          <w:sz w:val="28"/>
          <w:szCs w:val="28"/>
          <w:u w:color="000000"/>
        </w:rPr>
        <w:t>” обр. А. Иванова-Крамского</w:t>
      </w:r>
    </w:p>
    <w:p w:rsidR="000B4B80" w:rsidRPr="004535E0" w:rsidRDefault="000B4B80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0B4B80" w:rsidRPr="004535E0" w:rsidRDefault="000B4B80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0B4B80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Ф. </w:t>
      </w:r>
      <w:r w:rsidR="00334E7E">
        <w:rPr>
          <w:rFonts w:ascii="Times New Roman" w:hAnsi="Times New Roman" w:cs="Times New Roman"/>
          <w:sz w:val="28"/>
          <w:szCs w:val="28"/>
        </w:rPr>
        <w:t>Таррега Этюд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6CF5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0B4B80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Н. </w:t>
      </w:r>
      <w:r w:rsidR="00334E7E">
        <w:rPr>
          <w:rFonts w:ascii="Times New Roman" w:hAnsi="Times New Roman" w:cs="Times New Roman"/>
          <w:sz w:val="28"/>
          <w:szCs w:val="28"/>
        </w:rPr>
        <w:t>Кост Этюд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6CF5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0B4B80" w:rsidRDefault="000B4B8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Ф. </w:t>
      </w:r>
      <w:r w:rsidR="00334E7E">
        <w:rPr>
          <w:rFonts w:ascii="Times New Roman" w:hAnsi="Times New Roman" w:cs="Times New Roman"/>
          <w:sz w:val="28"/>
          <w:szCs w:val="28"/>
        </w:rPr>
        <w:t>Сор Этюд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0B4B80" w:rsidRDefault="000B4B8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А. </w:t>
      </w:r>
      <w:r w:rsidR="00334E7E">
        <w:rPr>
          <w:rFonts w:ascii="Times New Roman" w:hAnsi="Times New Roman" w:cs="Times New Roman"/>
          <w:sz w:val="28"/>
          <w:szCs w:val="28"/>
        </w:rPr>
        <w:t>Комаровский Этюд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0B4B80" w:rsidRDefault="00EF08AD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r w:rsidR="00334E7E">
        <w:rPr>
          <w:rFonts w:ascii="Times New Roman" w:hAnsi="Times New Roman" w:cs="Times New Roman"/>
          <w:sz w:val="28"/>
          <w:szCs w:val="28"/>
        </w:rPr>
        <w:t>Бобри Этюд</w:t>
      </w:r>
    </w:p>
    <w:p w:rsidR="000B4B80" w:rsidRDefault="00EF08AD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334E7E">
        <w:rPr>
          <w:rFonts w:ascii="Times New Roman" w:hAnsi="Times New Roman" w:cs="Times New Roman"/>
          <w:sz w:val="28"/>
          <w:szCs w:val="28"/>
        </w:rPr>
        <w:t>Диабелли Этюд</w:t>
      </w:r>
    </w:p>
    <w:p w:rsidR="000B4B80" w:rsidRDefault="00EF08AD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334E7E">
        <w:rPr>
          <w:rFonts w:ascii="Times New Roman" w:hAnsi="Times New Roman" w:cs="Times New Roman"/>
          <w:sz w:val="28"/>
          <w:szCs w:val="28"/>
        </w:rPr>
        <w:t>Карулли Этюд</w:t>
      </w:r>
      <w:r w:rsidR="000B4B80">
        <w:rPr>
          <w:rFonts w:ascii="Times New Roman" w:hAnsi="Times New Roman" w:cs="Times New Roman"/>
          <w:sz w:val="28"/>
          <w:szCs w:val="28"/>
        </w:rPr>
        <w:t xml:space="preserve"> </w:t>
      </w:r>
      <w:r w:rsidR="000B4B8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B4B80" w:rsidRPr="00A93E46">
        <w:rPr>
          <w:rFonts w:ascii="Times New Roman" w:hAnsi="Times New Roman" w:cs="Times New Roman"/>
          <w:sz w:val="28"/>
          <w:szCs w:val="28"/>
        </w:rPr>
        <w:t>-</w:t>
      </w:r>
      <w:r w:rsidR="000B4B80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0B4B80" w:rsidRDefault="000B4B8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A93E46">
        <w:rPr>
          <w:rFonts w:ascii="Times New Roman" w:hAnsi="Times New Roman" w:cs="Times New Roman"/>
          <w:sz w:val="28"/>
        </w:rPr>
        <w:t xml:space="preserve">Н. </w:t>
      </w:r>
      <w:r w:rsidR="00334E7E">
        <w:rPr>
          <w:rFonts w:ascii="Times New Roman" w:hAnsi="Times New Roman" w:cs="Times New Roman"/>
          <w:sz w:val="28"/>
        </w:rPr>
        <w:t>Александров Этюд</w:t>
      </w:r>
      <w:r w:rsidRPr="00A93E46">
        <w:rPr>
          <w:rFonts w:ascii="Times New Roman" w:hAnsi="Times New Roman" w:cs="Times New Roman"/>
          <w:sz w:val="28"/>
        </w:rPr>
        <w:t xml:space="preserve"> №2</w:t>
      </w:r>
    </w:p>
    <w:p w:rsidR="000B4B80" w:rsidRPr="004535E0" w:rsidRDefault="000B4B80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0B4B80" w:rsidRPr="00342737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Ю.</w:t>
      </w:r>
      <w:r w:rsidR="00EF08AD">
        <w:rPr>
          <w:rFonts w:ascii="Times New Roman" w:hAnsi="Times New Roman" w:cs="Times New Roman"/>
          <w:sz w:val="28"/>
          <w:szCs w:val="28"/>
        </w:rPr>
        <w:t xml:space="preserve"> </w:t>
      </w:r>
      <w:r w:rsidR="00334E7E">
        <w:rPr>
          <w:rFonts w:ascii="Times New Roman" w:hAnsi="Times New Roman" w:cs="Times New Roman"/>
          <w:sz w:val="28"/>
          <w:szCs w:val="28"/>
        </w:rPr>
        <w:t>Шилин Блюз</w:t>
      </w:r>
    </w:p>
    <w:p w:rsidR="000B4B80" w:rsidRPr="00342737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А. </w:t>
      </w:r>
      <w:r w:rsidR="00334E7E">
        <w:rPr>
          <w:rFonts w:ascii="Times New Roman" w:hAnsi="Times New Roman" w:cs="Times New Roman"/>
          <w:sz w:val="28"/>
          <w:szCs w:val="28"/>
        </w:rPr>
        <w:t>Кофанов Романс</w:t>
      </w:r>
    </w:p>
    <w:p w:rsidR="000B4B80" w:rsidRPr="00342737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Л. </w:t>
      </w:r>
      <w:r w:rsidR="00334E7E">
        <w:rPr>
          <w:rFonts w:ascii="Times New Roman" w:hAnsi="Times New Roman" w:cs="Times New Roman"/>
          <w:sz w:val="28"/>
          <w:szCs w:val="28"/>
        </w:rPr>
        <w:t>Альмейда Прелюдия</w:t>
      </w:r>
    </w:p>
    <w:p w:rsidR="000B4B80" w:rsidRPr="00342737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Ф. </w:t>
      </w:r>
      <w:r w:rsidR="00EF08AD">
        <w:rPr>
          <w:rFonts w:ascii="Times New Roman" w:hAnsi="Times New Roman" w:cs="Times New Roman"/>
          <w:sz w:val="28"/>
          <w:szCs w:val="28"/>
        </w:rPr>
        <w:t>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Андантино</w:t>
      </w:r>
    </w:p>
    <w:p w:rsidR="000B4B80" w:rsidRPr="00A93E46" w:rsidRDefault="00EF08A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="00334E7E">
        <w:rPr>
          <w:rFonts w:ascii="Times New Roman" w:hAnsi="Times New Roman" w:cs="Times New Roman"/>
          <w:sz w:val="28"/>
          <w:szCs w:val="28"/>
        </w:rPr>
        <w:t xml:space="preserve">Смолин </w:t>
      </w:r>
      <w:r w:rsidR="00334E7E" w:rsidRPr="00A93E46">
        <w:rPr>
          <w:rFonts w:ascii="Times New Roman" w:hAnsi="Times New Roman" w:cs="Times New Roman"/>
          <w:sz w:val="28"/>
          <w:szCs w:val="28"/>
        </w:rPr>
        <w:t>Блюз</w:t>
      </w:r>
      <w:r w:rsidR="000B4B80" w:rsidRPr="00A93E46">
        <w:rPr>
          <w:rFonts w:ascii="Times New Roman" w:hAnsi="Times New Roman" w:cs="Times New Roman"/>
          <w:sz w:val="28"/>
          <w:szCs w:val="28"/>
        </w:rPr>
        <w:t xml:space="preserve"> </w:t>
      </w:r>
      <w:r w:rsidR="000B4B80" w:rsidRPr="00A93E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B4B80" w:rsidRPr="00A93E46">
        <w:rPr>
          <w:rFonts w:ascii="Times New Roman" w:hAnsi="Times New Roman" w:cs="Times New Roman"/>
          <w:sz w:val="28"/>
          <w:szCs w:val="28"/>
        </w:rPr>
        <w:t>-</w:t>
      </w:r>
      <w:r w:rsidR="000B4B80" w:rsidRPr="00A93E46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0B4B80" w:rsidRPr="00A93E46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Рак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Романс</w:t>
      </w:r>
    </w:p>
    <w:p w:rsidR="000B4B80" w:rsidRPr="00A93E46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Минесетти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Вечер</w:t>
      </w:r>
      <w:r w:rsidRPr="00A93E46">
        <w:rPr>
          <w:rFonts w:ascii="Times New Roman" w:hAnsi="Times New Roman" w:cs="Times New Roman"/>
          <w:sz w:val="28"/>
          <w:szCs w:val="28"/>
        </w:rPr>
        <w:t xml:space="preserve"> в Венеции</w:t>
      </w:r>
    </w:p>
    <w:p w:rsidR="000B4B80" w:rsidRPr="00A93E46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A93E46">
        <w:rPr>
          <w:rFonts w:ascii="Times New Roman" w:hAnsi="Times New Roman" w:cs="Times New Roman"/>
          <w:sz w:val="28"/>
          <w:szCs w:val="28"/>
        </w:rPr>
        <w:t>Джулиани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46">
        <w:rPr>
          <w:rFonts w:ascii="Times New Roman" w:hAnsi="Times New Roman" w:cs="Times New Roman"/>
          <w:sz w:val="28"/>
          <w:szCs w:val="28"/>
        </w:rPr>
        <w:t>Мотыл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93E46">
        <w:rPr>
          <w:rFonts w:ascii="Times New Roman" w:hAnsi="Times New Roman" w:cs="Times New Roman"/>
          <w:sz w:val="28"/>
          <w:szCs w:val="28"/>
        </w:rPr>
        <w:t>к</w:t>
      </w:r>
    </w:p>
    <w:p w:rsidR="000B4B80" w:rsidRPr="00A93E46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Галилей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Гальярда</w:t>
      </w:r>
    </w:p>
    <w:p w:rsidR="000B4B80" w:rsidRPr="00A93E46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Нилова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Элегия</w:t>
      </w:r>
    </w:p>
    <w:p w:rsidR="000B4B80" w:rsidRPr="00A93E46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Поплянова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Песенка</w:t>
      </w:r>
      <w:r w:rsidRPr="00A93E46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старого дилижанса</w:t>
      </w:r>
    </w:p>
    <w:p w:rsidR="000B4B80" w:rsidRPr="00A93E46" w:rsidRDefault="00334E7E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Калинин</w:t>
      </w:r>
      <w:r>
        <w:rPr>
          <w:rFonts w:ascii="Times New Roman" w:hAnsi="Times New Roman" w:cs="Times New Roman"/>
          <w:sz w:val="28"/>
          <w:szCs w:val="28"/>
        </w:rPr>
        <w:t xml:space="preserve"> Элегия</w:t>
      </w:r>
      <w:r w:rsidR="000B4B80" w:rsidRPr="00A93E46">
        <w:rPr>
          <w:rFonts w:ascii="Times New Roman" w:hAnsi="Times New Roman" w:cs="Times New Roman"/>
          <w:sz w:val="28"/>
          <w:szCs w:val="28"/>
        </w:rPr>
        <w:t xml:space="preserve"> осеннего листка</w:t>
      </w:r>
    </w:p>
    <w:p w:rsidR="000B4B80" w:rsidRPr="00A93E46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Милан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Фантазия</w:t>
      </w:r>
    </w:p>
    <w:p w:rsidR="000B4B80" w:rsidRPr="00A93E46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Виницкий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Прелюдия</w:t>
      </w:r>
      <w:r w:rsidRPr="00A93E4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0B4B80" w:rsidRPr="00A93E46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46">
        <w:rPr>
          <w:rFonts w:ascii="Times New Roman" w:hAnsi="Times New Roman" w:cs="Times New Roman"/>
          <w:sz w:val="28"/>
          <w:szCs w:val="28"/>
        </w:rPr>
        <w:t>Мударра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46">
        <w:rPr>
          <w:rFonts w:ascii="Times New Roman" w:hAnsi="Times New Roman" w:cs="Times New Roman"/>
          <w:sz w:val="28"/>
          <w:szCs w:val="28"/>
        </w:rPr>
        <w:t xml:space="preserve"> Гальярда</w:t>
      </w:r>
    </w:p>
    <w:p w:rsidR="000B4B80" w:rsidRDefault="000B4B8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Баев</w:t>
      </w:r>
      <w:r w:rsidR="00334E7E"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A93E46">
        <w:rPr>
          <w:rFonts w:ascii="Times New Roman" w:hAnsi="Times New Roman" w:cs="Times New Roman"/>
          <w:sz w:val="28"/>
          <w:szCs w:val="28"/>
        </w:rPr>
        <w:t>Романс</w:t>
      </w:r>
      <w:r w:rsidRPr="00A93E46">
        <w:rPr>
          <w:rFonts w:ascii="Times New Roman" w:hAnsi="Times New Roman" w:cs="Times New Roman"/>
          <w:sz w:val="28"/>
          <w:szCs w:val="28"/>
        </w:rPr>
        <w:t xml:space="preserve"> гнома</w:t>
      </w:r>
    </w:p>
    <w:p w:rsidR="004535E0" w:rsidRDefault="004535E0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5E0" w:rsidRDefault="004535E0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61CB" w:rsidRPr="004535E0" w:rsidRDefault="008E61CB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E0">
        <w:rPr>
          <w:rFonts w:ascii="Times New Roman" w:hAnsi="Times New Roman" w:cs="Times New Roman"/>
          <w:b/>
          <w:sz w:val="28"/>
          <w:szCs w:val="28"/>
          <w:u w:val="single"/>
        </w:rPr>
        <w:t>4 класс</w:t>
      </w:r>
    </w:p>
    <w:p w:rsidR="008E61CB" w:rsidRPr="008E3A1B" w:rsidRDefault="008E61C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61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Дальнейшее последовательное совершенствование освоенных ранее </w:t>
      </w:r>
      <w:r w:rsidRPr="008E61CB"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8E61CB">
        <w:rPr>
          <w:rFonts w:ascii="Times New Roman" w:hAnsi="Times New Roman" w:cs="Times New Roman"/>
          <w:color w:val="000000"/>
          <w:sz w:val="28"/>
          <w:szCs w:val="28"/>
        </w:rPr>
        <w:t>мов игры, штрихов. Более тщательная работа над игровыми движениями обеих рук в отдельности и их координацией.</w:t>
      </w:r>
      <w:r w:rsidR="008E3A1B" w:rsidRPr="008E3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A1B" w:rsidRPr="008E3A1B">
        <w:rPr>
          <w:rFonts w:ascii="Times New Roman" w:hAnsi="Times New Roman" w:cs="Times New Roman"/>
          <w:sz w:val="28"/>
          <w:szCs w:val="28"/>
        </w:rPr>
        <w:t>Развитие уверенности и беглости пальцев обеих рук. Сложные виды арпеджио. Совершенствование техники аккордовой игры. Ознакомление с колористическими при</w:t>
      </w:r>
      <w:r w:rsidR="008E3A1B">
        <w:rPr>
          <w:rFonts w:ascii="Times New Roman" w:hAnsi="Times New Roman" w:cs="Times New Roman"/>
          <w:sz w:val="28"/>
          <w:szCs w:val="28"/>
        </w:rPr>
        <w:t>ё</w:t>
      </w:r>
      <w:r w:rsidR="008E3A1B" w:rsidRPr="008E3A1B">
        <w:rPr>
          <w:rFonts w:ascii="Times New Roman" w:hAnsi="Times New Roman" w:cs="Times New Roman"/>
          <w:sz w:val="28"/>
          <w:szCs w:val="28"/>
        </w:rPr>
        <w:t xml:space="preserve">мами игры. Совершенствование техники баррэ. Расгеадо. Совершенствование </w:t>
      </w:r>
      <w:r w:rsidR="008E3A1B" w:rsidRPr="008E3A1B">
        <w:rPr>
          <w:rFonts w:ascii="Times New Roman" w:hAnsi="Times New Roman" w:cs="Times New Roman"/>
          <w:sz w:val="28"/>
          <w:szCs w:val="28"/>
        </w:rPr>
        <w:lastRenderedPageBreak/>
        <w:t>техники вибрации. Совершенствование техники легато. Исполнение мелизмов: форшлаг, мордент, группетто. Искусственные флажолеты. Закрепление навыков игры в позициях.</w:t>
      </w:r>
      <w:r w:rsidR="008E3A1B">
        <w:rPr>
          <w:rFonts w:ascii="Times New Roman" w:hAnsi="Times New Roman" w:cs="Times New Roman"/>
          <w:sz w:val="28"/>
          <w:szCs w:val="28"/>
        </w:rPr>
        <w:t xml:space="preserve"> </w:t>
      </w:r>
      <w:r w:rsidRPr="008E61CB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Освоение двойных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тройных нот. </w:t>
      </w:r>
      <w:r w:rsidRPr="008E61CB">
        <w:rPr>
          <w:rFonts w:ascii="Times New Roman" w:hAnsi="Times New Roman" w:cs="Times New Roman"/>
          <w:color w:val="000000"/>
          <w:sz w:val="28"/>
          <w:szCs w:val="28"/>
        </w:rPr>
        <w:t>Работа над техникой перехода из позиции в позицию.</w:t>
      </w:r>
    </w:p>
    <w:p w:rsidR="008E61CB" w:rsidRDefault="008E61C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E61CB">
        <w:rPr>
          <w:rFonts w:ascii="Times New Roman" w:hAnsi="Times New Roman" w:cs="Times New Roman"/>
          <w:color w:val="000000"/>
          <w:sz w:val="28"/>
          <w:szCs w:val="28"/>
        </w:rPr>
        <w:t xml:space="preserve">Работа над развитием </w:t>
      </w:r>
      <w:r w:rsidRPr="008E61CB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музыкально-образного мышления, творческого художественного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E61CB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воображения.</w:t>
      </w:r>
    </w:p>
    <w:p w:rsidR="008E61CB" w:rsidRDefault="008E61C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</w:t>
      </w:r>
      <w:r w:rsidRPr="005E6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натуральных</w:t>
      </w:r>
      <w:r w:rsidR="00E96D84">
        <w:rPr>
          <w:rFonts w:ascii="Times New Roman" w:hAnsi="Times New Roman" w:cs="Times New Roman"/>
          <w:color w:val="000000"/>
          <w:spacing w:val="-1"/>
          <w:sz w:val="28"/>
          <w:szCs w:val="28"/>
        </w:rPr>
        <w:t>, мелодических</w:t>
      </w:r>
      <w:r w:rsidR="00D9511C">
        <w:rPr>
          <w:rFonts w:ascii="Times New Roman" w:hAnsi="Times New Roman" w:cs="Times New Roman"/>
          <w:color w:val="000000"/>
          <w:spacing w:val="-1"/>
          <w:sz w:val="28"/>
          <w:szCs w:val="28"/>
        </w:rPr>
        <w:t>, гармонических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31DC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</w:t>
      </w:r>
      <w:r w:rsidR="00A31DC8" w:rsidRPr="005E67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31DC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 w:rsidR="00E96D8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аппликатуре А. Сеговии до одного знака</w:t>
      </w:r>
      <w:r w:rsidR="00E96D84">
        <w:rPr>
          <w:rFonts w:ascii="Times New Roman" w:hAnsi="Times New Roman" w:cs="Times New Roman"/>
          <w:sz w:val="28"/>
          <w:szCs w:val="28"/>
        </w:rPr>
        <w:t xml:space="preserve"> с </w:t>
      </w:r>
      <w:r w:rsidR="00E96D84" w:rsidRPr="00E96D84">
        <w:rPr>
          <w:rFonts w:ascii="Times New Roman" w:hAnsi="Times New Roman" w:cs="Times New Roman"/>
          <w:sz w:val="28"/>
          <w:szCs w:val="28"/>
        </w:rPr>
        <w:t>использованием различных ритмических формул, штрихов</w:t>
      </w:r>
      <w:r w:rsidRPr="00E96D84">
        <w:rPr>
          <w:rFonts w:ascii="Times New Roman" w:hAnsi="Times New Roman" w:cs="Times New Roman"/>
          <w:sz w:val="28"/>
          <w:szCs w:val="28"/>
        </w:rPr>
        <w:t xml:space="preserve">, </w:t>
      </w:r>
      <w:r w:rsidR="00E96D84">
        <w:rPr>
          <w:rFonts w:ascii="Times New Roman" w:hAnsi="Times New Roman" w:cs="Times New Roman"/>
          <w:sz w:val="28"/>
          <w:szCs w:val="28"/>
        </w:rPr>
        <w:t>каденции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61CB" w:rsidRDefault="008E61C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183E85" w:rsidRPr="00404EB9">
        <w:rPr>
          <w:rFonts w:ascii="Times New Roman" w:hAnsi="Times New Roman" w:cs="Times New Roman"/>
          <w:sz w:val="28"/>
          <w:szCs w:val="28"/>
        </w:rPr>
        <w:t>М.</w:t>
      </w:r>
      <w:r w:rsidR="00183E85">
        <w:rPr>
          <w:rFonts w:ascii="Times New Roman" w:hAnsi="Times New Roman" w:cs="Times New Roman"/>
          <w:sz w:val="28"/>
          <w:szCs w:val="28"/>
        </w:rPr>
        <w:t xml:space="preserve"> </w:t>
      </w:r>
      <w:r w:rsidR="00183E85" w:rsidRPr="00404EB9">
        <w:rPr>
          <w:rFonts w:ascii="Times New Roman" w:hAnsi="Times New Roman" w:cs="Times New Roman"/>
          <w:sz w:val="28"/>
          <w:szCs w:val="28"/>
        </w:rPr>
        <w:t>Каркасси, Ф.</w:t>
      </w:r>
      <w:r w:rsidR="00183E85">
        <w:rPr>
          <w:rFonts w:ascii="Times New Roman" w:hAnsi="Times New Roman" w:cs="Times New Roman"/>
          <w:sz w:val="28"/>
          <w:szCs w:val="28"/>
        </w:rPr>
        <w:t xml:space="preserve"> </w:t>
      </w:r>
      <w:r w:rsidR="00183E85" w:rsidRPr="00404EB9">
        <w:rPr>
          <w:rFonts w:ascii="Times New Roman" w:hAnsi="Times New Roman" w:cs="Times New Roman"/>
          <w:sz w:val="28"/>
          <w:szCs w:val="28"/>
        </w:rPr>
        <w:t>К</w:t>
      </w:r>
      <w:r w:rsidR="00183E85">
        <w:rPr>
          <w:rFonts w:ascii="Times New Roman" w:hAnsi="Times New Roman" w:cs="Times New Roman"/>
          <w:sz w:val="28"/>
          <w:szCs w:val="28"/>
        </w:rPr>
        <w:t>арулли, Х. Сагрераса, Э. Торлаксона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CF3" w:rsidRDefault="008E61C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</w:t>
      </w:r>
      <w:r w:rsidRPr="00342737">
        <w:rPr>
          <w:rFonts w:ascii="Times New Roman" w:hAnsi="Times New Roman" w:cs="Times New Roman"/>
          <w:sz w:val="28"/>
          <w:szCs w:val="28"/>
        </w:rPr>
        <w:t xml:space="preserve">над характером </w:t>
      </w:r>
      <w:r>
        <w:rPr>
          <w:rFonts w:ascii="Times New Roman" w:hAnsi="Times New Roman" w:cs="Times New Roman"/>
          <w:sz w:val="28"/>
          <w:szCs w:val="28"/>
        </w:rPr>
        <w:t>произведений, динамика,</w:t>
      </w:r>
      <w:r w:rsidRPr="003B122C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агогика, работа над образом,</w:t>
      </w:r>
      <w:r>
        <w:rPr>
          <w:rFonts w:ascii="Times New Roman" w:hAnsi="Times New Roman" w:cs="Times New Roman"/>
          <w:sz w:val="28"/>
          <w:szCs w:val="28"/>
        </w:rPr>
        <w:t xml:space="preserve"> форма и цельность произведения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915CF3" w:rsidRDefault="00915CF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в сложной трёхчастной форме, форме рондо, вариаций на народные темы, произведений кантиленного и полифонического склада, произведений современных композиторов, оригинального произведения.</w:t>
      </w:r>
    </w:p>
    <w:p w:rsidR="008E61CB" w:rsidRDefault="00915CF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уча</w:t>
      </w:r>
      <w:r w:rsidR="008E61CB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8E61CB" w:rsidRDefault="008E61C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6210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полифонических произведений</w:t>
      </w:r>
    </w:p>
    <w:p w:rsidR="008E61CB" w:rsidRPr="00EE4C30" w:rsidRDefault="00334E7E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8E61CB"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8E61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8E61CB" w:rsidRPr="00842E74" w:rsidRDefault="00621097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8E61CB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="008E61CB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</w:p>
    <w:p w:rsidR="008E61CB" w:rsidRDefault="00915CF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8E61CB">
        <w:rPr>
          <w:rFonts w:ascii="Times New Roman" w:hAnsi="Times New Roman" w:cs="Times New Roman"/>
          <w:sz w:val="28"/>
          <w:szCs w:val="28"/>
        </w:rPr>
        <w:t>щийся должен сыграть: 1 полугодие – зачёт, 2 полугодие – технический зачёт и переводной экзамен.</w:t>
      </w:r>
    </w:p>
    <w:p w:rsidR="008E61CB" w:rsidRDefault="00915CF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8E61CB">
        <w:rPr>
          <w:rFonts w:ascii="Times New Roman" w:hAnsi="Times New Roman" w:cs="Times New Roman"/>
          <w:sz w:val="28"/>
          <w:szCs w:val="28"/>
        </w:rPr>
        <w:t>щийся исполняет два произведения, на переводном экзамене во 2 полугодии три произведения.</w:t>
      </w:r>
      <w:r w:rsidRPr="0091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Технический зачёт – одна гамма и этюд.</w:t>
      </w:r>
    </w:p>
    <w:p w:rsidR="008E61CB" w:rsidRPr="003C17DD" w:rsidRDefault="008E61C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A90FB1" w:rsidRDefault="008E61CB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915CF3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 w:rsidR="00A90FB1">
        <w:rPr>
          <w:rFonts w:ascii="Times New Roman" w:hAnsi="Times New Roman" w:cs="Times New Roman"/>
          <w:sz w:val="28"/>
          <w:szCs w:val="28"/>
        </w:rPr>
        <w:t>.</w:t>
      </w:r>
    </w:p>
    <w:p w:rsidR="00A90FB1" w:rsidRPr="004535E0" w:rsidRDefault="00A90FB1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</w:t>
      </w:r>
      <w:r w:rsidR="00D728FC" w:rsidRPr="004535E0">
        <w:rPr>
          <w:rFonts w:ascii="Times New Roman" w:hAnsi="Times New Roman" w:cs="Times New Roman"/>
          <w:b/>
          <w:i/>
          <w:sz w:val="28"/>
          <w:szCs w:val="28"/>
        </w:rPr>
        <w:t xml:space="preserve"> репертуар переводного экзамена</w:t>
      </w:r>
    </w:p>
    <w:p w:rsidR="00FB613A" w:rsidRPr="00FB613A" w:rsidRDefault="00FB613A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13A">
        <w:rPr>
          <w:rFonts w:ascii="Times New Roman" w:hAnsi="Times New Roman" w:cs="Times New Roman"/>
          <w:sz w:val="28"/>
          <w:szCs w:val="28"/>
        </w:rPr>
        <w:t>1.</w:t>
      </w:r>
    </w:p>
    <w:p w:rsidR="00A90FB1" w:rsidRPr="00FB613A" w:rsidRDefault="00FB613A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13A">
        <w:rPr>
          <w:rFonts w:ascii="Times New Roman" w:hAnsi="Times New Roman" w:cs="Times New Roman"/>
          <w:sz w:val="28"/>
          <w:szCs w:val="28"/>
        </w:rPr>
        <w:lastRenderedPageBreak/>
        <w:t>Н. Александров Этюд №10</w:t>
      </w:r>
    </w:p>
    <w:p w:rsidR="00A90FB1" w:rsidRPr="00A90FB1" w:rsidRDefault="00A90FB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613A">
        <w:rPr>
          <w:rFonts w:ascii="Times New Roman" w:hAnsi="Times New Roman" w:cs="Times New Roman"/>
          <w:sz w:val="28"/>
          <w:szCs w:val="28"/>
        </w:rPr>
        <w:t>Ф.</w:t>
      </w:r>
      <w:r w:rsidR="001F0208">
        <w:rPr>
          <w:rFonts w:ascii="Times New Roman" w:hAnsi="Times New Roman" w:cs="Times New Roman"/>
          <w:sz w:val="28"/>
          <w:szCs w:val="28"/>
        </w:rPr>
        <w:t xml:space="preserve"> </w:t>
      </w:r>
      <w:r w:rsidR="008E3A1B" w:rsidRPr="00FB613A">
        <w:rPr>
          <w:rFonts w:ascii="Times New Roman" w:hAnsi="Times New Roman" w:cs="Times New Roman"/>
          <w:sz w:val="28"/>
          <w:szCs w:val="28"/>
        </w:rPr>
        <w:t>Карулли</w:t>
      </w:r>
      <w:r w:rsidR="008E3A1B">
        <w:rPr>
          <w:rFonts w:ascii="Times New Roman" w:hAnsi="Times New Roman" w:cs="Times New Roman"/>
          <w:sz w:val="28"/>
          <w:szCs w:val="28"/>
        </w:rPr>
        <w:t xml:space="preserve"> соч.</w:t>
      </w:r>
      <w:r>
        <w:rPr>
          <w:rFonts w:ascii="Times New Roman" w:hAnsi="Times New Roman" w:cs="Times New Roman"/>
          <w:sz w:val="28"/>
          <w:szCs w:val="28"/>
        </w:rPr>
        <w:t xml:space="preserve"> 211 №6 Модерато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90F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A90FB1" w:rsidRDefault="00A90FB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8E3A1B">
        <w:rPr>
          <w:rFonts w:ascii="Times New Roman" w:hAnsi="Times New Roman" w:cs="Times New Roman"/>
          <w:sz w:val="28"/>
          <w:szCs w:val="28"/>
        </w:rPr>
        <w:t>Рехин Восточный</w:t>
      </w:r>
      <w:r>
        <w:rPr>
          <w:rFonts w:ascii="Times New Roman" w:hAnsi="Times New Roman" w:cs="Times New Roman"/>
          <w:sz w:val="28"/>
          <w:szCs w:val="28"/>
        </w:rPr>
        <w:t xml:space="preserve"> танец</w:t>
      </w:r>
    </w:p>
    <w:p w:rsidR="00A90FB1" w:rsidRPr="00A90FB1" w:rsidRDefault="00A90FB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FB1">
        <w:rPr>
          <w:rFonts w:ascii="Times New Roman" w:hAnsi="Times New Roman" w:cs="Times New Roman"/>
          <w:sz w:val="28"/>
          <w:szCs w:val="28"/>
        </w:rPr>
        <w:t>2.</w:t>
      </w:r>
    </w:p>
    <w:p w:rsidR="00A90FB1" w:rsidRPr="00A90FB1" w:rsidRDefault="00A90FB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FB1">
        <w:rPr>
          <w:rFonts w:ascii="Times New Roman" w:hAnsi="Times New Roman" w:cs="Times New Roman"/>
          <w:sz w:val="28"/>
          <w:szCs w:val="28"/>
        </w:rPr>
        <w:t xml:space="preserve">Д. </w:t>
      </w:r>
      <w:r w:rsidR="00EF08AD">
        <w:rPr>
          <w:rFonts w:ascii="Times New Roman" w:hAnsi="Times New Roman" w:cs="Times New Roman"/>
          <w:sz w:val="28"/>
          <w:szCs w:val="28"/>
        </w:rPr>
        <w:t xml:space="preserve">Березовский </w:t>
      </w:r>
      <w:r w:rsidRPr="00A90FB1">
        <w:rPr>
          <w:rFonts w:ascii="Times New Roman" w:hAnsi="Times New Roman" w:cs="Times New Roman"/>
          <w:sz w:val="28"/>
          <w:szCs w:val="28"/>
        </w:rPr>
        <w:t>Этюд №9</w:t>
      </w:r>
    </w:p>
    <w:p w:rsidR="00A90FB1" w:rsidRPr="00A90FB1" w:rsidRDefault="00A90FB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FB1">
        <w:rPr>
          <w:rFonts w:ascii="Times New Roman" w:hAnsi="Times New Roman" w:cs="Times New Roman"/>
          <w:sz w:val="28"/>
          <w:szCs w:val="28"/>
        </w:rPr>
        <w:t xml:space="preserve">М. Иванов </w:t>
      </w:r>
      <w:r w:rsidR="00EF08AD">
        <w:rPr>
          <w:rFonts w:ascii="Times New Roman" w:hAnsi="Times New Roman" w:cs="Times New Roman"/>
          <w:sz w:val="28"/>
          <w:szCs w:val="28"/>
        </w:rPr>
        <w:t xml:space="preserve">(обр.)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FB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Эй, ухнем</w:t>
      </w:r>
      <w:r w:rsidRPr="00A90FB1">
        <w:rPr>
          <w:rFonts w:ascii="Times New Roman" w:hAnsi="Times New Roman" w:cs="Times New Roman"/>
          <w:sz w:val="28"/>
          <w:szCs w:val="28"/>
        </w:rPr>
        <w:t>”</w:t>
      </w:r>
    </w:p>
    <w:p w:rsidR="00A90FB1" w:rsidRDefault="00915CF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Высотский </w:t>
      </w:r>
      <w:r w:rsidR="00A90FB1" w:rsidRPr="00304C0C">
        <w:rPr>
          <w:rFonts w:ascii="Times New Roman" w:hAnsi="Times New Roman" w:cs="Times New Roman"/>
          <w:sz w:val="28"/>
          <w:szCs w:val="28"/>
        </w:rPr>
        <w:t xml:space="preserve">Мазурка </w:t>
      </w:r>
    </w:p>
    <w:p w:rsidR="00915CF3" w:rsidRDefault="00915CF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915CF3" w:rsidRDefault="00915CF3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Польский народный танец Мазурка обр. Зубченко</w:t>
      </w:r>
    </w:p>
    <w:p w:rsidR="00915CF3" w:rsidRDefault="00915CF3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Й. Мерц Адажио</w:t>
      </w:r>
    </w:p>
    <w:p w:rsidR="00915CF3" w:rsidRDefault="00915CF3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Джулиани Тарантелла (сицилиана)</w:t>
      </w:r>
    </w:p>
    <w:p w:rsidR="00915CF3" w:rsidRDefault="00915CF3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915CF3" w:rsidRDefault="00915CF3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Альмарас История любви</w:t>
      </w:r>
    </w:p>
    <w:p w:rsidR="00915CF3" w:rsidRDefault="00915CF3" w:rsidP="00123AE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Р.н.п. Ивушка обр. Е. Ларичева</w:t>
      </w:r>
    </w:p>
    <w:p w:rsidR="00915CF3" w:rsidRDefault="00915CF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A1B">
        <w:rPr>
          <w:rFonts w:ascii="Times New Roman" w:hAnsi="Times New Roman" w:cs="Times New Roman"/>
          <w:sz w:val="28"/>
          <w:szCs w:val="28"/>
        </w:rPr>
        <w:t>М. Джулиани Сонатина</w:t>
      </w:r>
    </w:p>
    <w:p w:rsidR="008E3A1B" w:rsidRPr="008E3A1B" w:rsidRDefault="008E3A1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8E3A1B" w:rsidRP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Н. Кост Рондолетто</w:t>
      </w:r>
    </w:p>
    <w:p w:rsidR="008E3A1B" w:rsidRP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В церкви П. </w:t>
      </w: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Чайковский </w:t>
      </w:r>
    </w:p>
    <w:p w:rsid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Каркасси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, ор.60, №7 </w:t>
      </w:r>
    </w:p>
    <w:p w:rsidR="008E3A1B" w:rsidRPr="008E3A1B" w:rsidRDefault="008E3A1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A1B">
        <w:rPr>
          <w:rFonts w:ascii="Times New Roman" w:hAnsi="Times New Roman" w:cs="Times New Roman"/>
          <w:sz w:val="28"/>
          <w:szCs w:val="28"/>
        </w:rPr>
        <w:t>6.</w:t>
      </w:r>
    </w:p>
    <w:p w:rsidR="008E3A1B" w:rsidRP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Г.Ф. Гендель Сарабанда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</w:p>
    <w:p w:rsidR="008E3A1B" w:rsidRP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Цыганская народная песня “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Сосница</w:t>
      </w: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” обр. М. Александровой</w:t>
      </w:r>
    </w:p>
    <w:p w:rsid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М. Джулиани Этюд ля минор, ор.100, №11</w:t>
      </w:r>
    </w:p>
    <w:p w:rsidR="008E3A1B" w:rsidRPr="008E3A1B" w:rsidRDefault="008E3A1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3A1B">
        <w:rPr>
          <w:rFonts w:ascii="Times New Roman" w:hAnsi="Times New Roman" w:cs="Times New Roman"/>
          <w:sz w:val="28"/>
          <w:szCs w:val="28"/>
        </w:rPr>
        <w:t>7.</w:t>
      </w:r>
    </w:p>
    <w:p w:rsidR="008E3A1B" w:rsidRP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Г. Санс Эспаньолета и Руджеро</w:t>
      </w:r>
    </w:p>
    <w:p w:rsidR="008E3A1B" w:rsidRP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П. Роч Хабанера</w:t>
      </w:r>
    </w:p>
    <w:p w:rsidR="00427514" w:rsidRPr="008E3A1B" w:rsidRDefault="008E3A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Карулли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G</w:t>
      </w:r>
      <w:r w:rsidRPr="008E3A1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304C0C" w:rsidRPr="004535E0" w:rsidRDefault="00304C0C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304C0C" w:rsidRPr="004535E0" w:rsidRDefault="0009141D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09141D" w:rsidRDefault="0009141D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334E7E">
        <w:rPr>
          <w:rFonts w:ascii="Times New Roman" w:hAnsi="Times New Roman" w:cs="Times New Roman"/>
          <w:sz w:val="28"/>
          <w:szCs w:val="28"/>
        </w:rPr>
        <w:t>Сор Этюды</w:t>
      </w:r>
      <w:r>
        <w:rPr>
          <w:rFonts w:ascii="Times New Roman" w:hAnsi="Times New Roman" w:cs="Times New Roman"/>
          <w:sz w:val="28"/>
          <w:szCs w:val="28"/>
        </w:rPr>
        <w:t xml:space="preserve"> соч.60, №5-6, соч. 35, №3</w:t>
      </w:r>
    </w:p>
    <w:p w:rsidR="0009141D" w:rsidRDefault="0009141D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М. </w:t>
      </w:r>
      <w:r w:rsidR="00334E7E">
        <w:rPr>
          <w:rFonts w:ascii="Times New Roman" w:hAnsi="Times New Roman" w:cs="Times New Roman"/>
          <w:sz w:val="28"/>
          <w:szCs w:val="28"/>
        </w:rPr>
        <w:t>Джулиани Этюд</w:t>
      </w:r>
      <w:r>
        <w:rPr>
          <w:rFonts w:ascii="Times New Roman" w:hAnsi="Times New Roman" w:cs="Times New Roman"/>
          <w:sz w:val="28"/>
          <w:szCs w:val="28"/>
        </w:rPr>
        <w:t xml:space="preserve"> соч. </w:t>
      </w:r>
      <w:r w:rsidR="001616F9">
        <w:rPr>
          <w:rFonts w:ascii="Times New Roman" w:hAnsi="Times New Roman" w:cs="Times New Roman"/>
          <w:sz w:val="28"/>
          <w:szCs w:val="28"/>
        </w:rPr>
        <w:t>100,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9141D" w:rsidRDefault="0009141D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334E7E">
        <w:rPr>
          <w:rFonts w:ascii="Times New Roman" w:hAnsi="Times New Roman" w:cs="Times New Roman"/>
          <w:sz w:val="28"/>
          <w:szCs w:val="28"/>
        </w:rPr>
        <w:t>Иванова Этюды</w:t>
      </w:r>
      <w:r>
        <w:rPr>
          <w:rFonts w:ascii="Times New Roman" w:hAnsi="Times New Roman" w:cs="Times New Roman"/>
          <w:sz w:val="28"/>
          <w:szCs w:val="28"/>
        </w:rPr>
        <w:t xml:space="preserve"> №5-7</w:t>
      </w:r>
    </w:p>
    <w:p w:rsidR="0009141D" w:rsidRDefault="00EF08AD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Каркасси</w:t>
      </w:r>
      <w:r w:rsidR="000914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9141D" w:rsidRPr="00304C0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Этюд </w:t>
      </w:r>
      <w:r w:rsidR="0009141D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соч</w:t>
      </w:r>
      <w:r w:rsidR="0009141D" w:rsidRPr="00304C0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. 60, № 3</w:t>
      </w:r>
    </w:p>
    <w:p w:rsidR="0009141D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Ф. </w:t>
      </w:r>
      <w:r w:rsidR="00334E7E">
        <w:rPr>
          <w:rFonts w:ascii="Times New Roman" w:hAnsi="Times New Roman" w:cs="Times New Roman"/>
          <w:sz w:val="28"/>
          <w:szCs w:val="28"/>
        </w:rPr>
        <w:t>Таррега Этюд</w:t>
      </w:r>
      <w:r w:rsidRPr="00304C0C">
        <w:rPr>
          <w:rFonts w:ascii="Times New Roman" w:hAnsi="Times New Roman" w:cs="Times New Roman"/>
          <w:sz w:val="28"/>
          <w:szCs w:val="28"/>
        </w:rPr>
        <w:t xml:space="preserve"> </w:t>
      </w:r>
      <w:r w:rsidRPr="00304C0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04C0C">
        <w:rPr>
          <w:rFonts w:ascii="Times New Roman" w:hAnsi="Times New Roman" w:cs="Times New Roman"/>
          <w:sz w:val="28"/>
          <w:szCs w:val="28"/>
        </w:rPr>
        <w:t>-</w:t>
      </w:r>
      <w:r w:rsidRPr="00304C0C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09141D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Н. </w:t>
      </w:r>
      <w:r w:rsidR="00334E7E">
        <w:rPr>
          <w:rFonts w:ascii="Times New Roman" w:hAnsi="Times New Roman" w:cs="Times New Roman"/>
          <w:sz w:val="28"/>
          <w:szCs w:val="28"/>
        </w:rPr>
        <w:t>Кост Этюд</w:t>
      </w:r>
      <w:r w:rsidRPr="00304C0C">
        <w:rPr>
          <w:rFonts w:ascii="Times New Roman" w:hAnsi="Times New Roman" w:cs="Times New Roman"/>
          <w:sz w:val="28"/>
          <w:szCs w:val="28"/>
        </w:rPr>
        <w:t xml:space="preserve"> </w:t>
      </w:r>
      <w:r w:rsidRPr="00304C0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04C0C">
        <w:rPr>
          <w:rFonts w:ascii="Times New Roman" w:hAnsi="Times New Roman" w:cs="Times New Roman"/>
          <w:sz w:val="28"/>
          <w:szCs w:val="28"/>
        </w:rPr>
        <w:t>-</w:t>
      </w:r>
      <w:r w:rsidRPr="00304C0C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304C0C" w:rsidRPr="004535E0" w:rsidRDefault="00304C0C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5B576B" w:rsidRPr="00304C0C">
        <w:rPr>
          <w:rFonts w:ascii="Times New Roman" w:hAnsi="Times New Roman" w:cs="Times New Roman"/>
          <w:sz w:val="28"/>
          <w:szCs w:val="28"/>
        </w:rPr>
        <w:t>Иванов-Крам</w:t>
      </w:r>
      <w:r w:rsidR="00304C0C">
        <w:rPr>
          <w:rFonts w:ascii="Times New Roman" w:hAnsi="Times New Roman" w:cs="Times New Roman"/>
          <w:sz w:val="28"/>
          <w:szCs w:val="28"/>
        </w:rPr>
        <w:t xml:space="preserve">ской (обр.) </w:t>
      </w:r>
      <w:r w:rsidR="00304C0C" w:rsidRPr="00304C0C">
        <w:rPr>
          <w:rFonts w:ascii="Times New Roman" w:hAnsi="Times New Roman" w:cs="Times New Roman"/>
          <w:sz w:val="28"/>
          <w:szCs w:val="28"/>
        </w:rPr>
        <w:t>“</w:t>
      </w:r>
      <w:r w:rsidR="00304C0C">
        <w:rPr>
          <w:rFonts w:ascii="Times New Roman" w:hAnsi="Times New Roman" w:cs="Times New Roman"/>
          <w:sz w:val="28"/>
          <w:szCs w:val="28"/>
        </w:rPr>
        <w:t xml:space="preserve">Утушка </w:t>
      </w:r>
      <w:proofErr w:type="gramStart"/>
      <w:r w:rsidR="00304C0C">
        <w:rPr>
          <w:rFonts w:ascii="Times New Roman" w:hAnsi="Times New Roman" w:cs="Times New Roman"/>
          <w:sz w:val="28"/>
          <w:szCs w:val="28"/>
        </w:rPr>
        <w:t>луговая</w:t>
      </w:r>
      <w:proofErr w:type="gramEnd"/>
      <w:r w:rsidR="00304C0C" w:rsidRPr="00304C0C">
        <w:rPr>
          <w:rFonts w:ascii="Times New Roman" w:hAnsi="Times New Roman" w:cs="Times New Roman"/>
          <w:sz w:val="28"/>
          <w:szCs w:val="28"/>
        </w:rPr>
        <w:t>”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В. </w:t>
      </w:r>
      <w:r w:rsidR="005B576B" w:rsidRPr="00304C0C">
        <w:rPr>
          <w:rFonts w:ascii="Times New Roman" w:hAnsi="Times New Roman" w:cs="Times New Roman"/>
          <w:sz w:val="28"/>
          <w:szCs w:val="28"/>
        </w:rPr>
        <w:t xml:space="preserve">Яшнев (обр.) р.н.п. </w:t>
      </w:r>
      <w:r w:rsidR="00304C0C" w:rsidRPr="00304C0C">
        <w:rPr>
          <w:rFonts w:ascii="Times New Roman" w:hAnsi="Times New Roman" w:cs="Times New Roman"/>
          <w:sz w:val="28"/>
          <w:szCs w:val="28"/>
        </w:rPr>
        <w:t>“</w:t>
      </w:r>
      <w:r w:rsidR="005B576B" w:rsidRPr="00304C0C">
        <w:rPr>
          <w:rFonts w:ascii="Times New Roman" w:hAnsi="Times New Roman" w:cs="Times New Roman"/>
          <w:sz w:val="28"/>
          <w:szCs w:val="28"/>
        </w:rPr>
        <w:t>Среди долины ровныя</w:t>
      </w:r>
      <w:r w:rsidR="00304C0C" w:rsidRPr="00304C0C">
        <w:rPr>
          <w:rFonts w:ascii="Times New Roman" w:hAnsi="Times New Roman" w:cs="Times New Roman"/>
          <w:sz w:val="28"/>
          <w:szCs w:val="28"/>
        </w:rPr>
        <w:t>”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А. </w:t>
      </w:r>
      <w:r w:rsidR="005B576B" w:rsidRPr="00304C0C">
        <w:rPr>
          <w:rFonts w:ascii="Times New Roman" w:hAnsi="Times New Roman" w:cs="Times New Roman"/>
          <w:sz w:val="28"/>
          <w:szCs w:val="28"/>
        </w:rPr>
        <w:t>Варламов На заре ты ее не буди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В. </w:t>
      </w:r>
      <w:r w:rsidR="005B576B" w:rsidRPr="00304C0C">
        <w:rPr>
          <w:rFonts w:ascii="Times New Roman" w:hAnsi="Times New Roman" w:cs="Times New Roman"/>
          <w:sz w:val="28"/>
          <w:szCs w:val="28"/>
        </w:rPr>
        <w:t>Калинин Домой на ранчо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76B" w:rsidRPr="00304C0C">
        <w:rPr>
          <w:rFonts w:ascii="Times New Roman" w:hAnsi="Times New Roman" w:cs="Times New Roman"/>
          <w:sz w:val="28"/>
          <w:szCs w:val="28"/>
        </w:rPr>
        <w:t>Кошкин Вальс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П. </w:t>
      </w:r>
      <w:r w:rsidR="005B576B" w:rsidRPr="00304C0C">
        <w:rPr>
          <w:rFonts w:ascii="Times New Roman" w:hAnsi="Times New Roman" w:cs="Times New Roman"/>
          <w:sz w:val="28"/>
          <w:szCs w:val="28"/>
        </w:rPr>
        <w:t>Чайковский Французская песенка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Г. </w:t>
      </w:r>
      <w:r w:rsidR="005B576B" w:rsidRPr="00304C0C">
        <w:rPr>
          <w:rFonts w:ascii="Times New Roman" w:hAnsi="Times New Roman" w:cs="Times New Roman"/>
          <w:sz w:val="28"/>
          <w:szCs w:val="28"/>
        </w:rPr>
        <w:t>Перселл Ария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С. </w:t>
      </w:r>
      <w:r w:rsidR="005B576B" w:rsidRPr="00304C0C">
        <w:rPr>
          <w:rFonts w:ascii="Times New Roman" w:hAnsi="Times New Roman" w:cs="Times New Roman"/>
          <w:sz w:val="28"/>
          <w:szCs w:val="28"/>
        </w:rPr>
        <w:t>Сайказ Менуэт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76B" w:rsidRPr="00304C0C">
        <w:rPr>
          <w:rFonts w:ascii="Times New Roman" w:hAnsi="Times New Roman" w:cs="Times New Roman"/>
          <w:sz w:val="28"/>
          <w:szCs w:val="28"/>
        </w:rPr>
        <w:t>Шилин Блюз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А. </w:t>
      </w:r>
      <w:r w:rsidR="005B576B" w:rsidRPr="00304C0C">
        <w:rPr>
          <w:rFonts w:ascii="Times New Roman" w:hAnsi="Times New Roman" w:cs="Times New Roman"/>
          <w:sz w:val="28"/>
          <w:szCs w:val="28"/>
        </w:rPr>
        <w:t>Кофанов Романс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Л. </w:t>
      </w:r>
      <w:r w:rsidR="005B576B" w:rsidRPr="00304C0C">
        <w:rPr>
          <w:rFonts w:ascii="Times New Roman" w:hAnsi="Times New Roman" w:cs="Times New Roman"/>
          <w:sz w:val="28"/>
          <w:szCs w:val="28"/>
        </w:rPr>
        <w:t>Альмейда Прелюдия</w:t>
      </w:r>
    </w:p>
    <w:p w:rsidR="005B576B" w:rsidRPr="00304C0C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Ф. </w:t>
      </w:r>
      <w:r w:rsidR="005B576B" w:rsidRPr="00304C0C">
        <w:rPr>
          <w:rFonts w:ascii="Times New Roman" w:hAnsi="Times New Roman" w:cs="Times New Roman"/>
          <w:sz w:val="28"/>
          <w:szCs w:val="28"/>
        </w:rPr>
        <w:t>Сор Андантино</w:t>
      </w:r>
    </w:p>
    <w:p w:rsidR="005B576B" w:rsidRPr="0009141D" w:rsidRDefault="0009141D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C0C">
        <w:rPr>
          <w:rFonts w:ascii="Times New Roman" w:hAnsi="Times New Roman" w:cs="Times New Roman"/>
          <w:sz w:val="28"/>
          <w:szCs w:val="28"/>
        </w:rPr>
        <w:t xml:space="preserve">К. </w:t>
      </w:r>
      <w:r w:rsidR="005B576B" w:rsidRPr="00304C0C">
        <w:rPr>
          <w:rFonts w:ascii="Times New Roman" w:hAnsi="Times New Roman" w:cs="Times New Roman"/>
          <w:sz w:val="28"/>
          <w:szCs w:val="28"/>
        </w:rPr>
        <w:t xml:space="preserve">Смолин Блюз </w:t>
      </w:r>
      <w:r w:rsidR="005B576B" w:rsidRPr="00304C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B576B" w:rsidRPr="00304C0C">
        <w:rPr>
          <w:rFonts w:ascii="Times New Roman" w:hAnsi="Times New Roman" w:cs="Times New Roman"/>
          <w:sz w:val="28"/>
          <w:szCs w:val="28"/>
        </w:rPr>
        <w:t>-</w:t>
      </w:r>
      <w:r w:rsidR="005B576B" w:rsidRPr="00304C0C">
        <w:rPr>
          <w:rFonts w:ascii="Times New Roman" w:hAnsi="Times New Roman" w:cs="Times New Roman"/>
          <w:sz w:val="28"/>
          <w:szCs w:val="28"/>
          <w:lang w:val="en-US"/>
        </w:rPr>
        <w:t>dur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362" w:rsidRDefault="0009141D" w:rsidP="00123AE7">
      <w:pPr>
        <w:spacing w:after="0" w:line="360" w:lineRule="auto"/>
        <w:ind w:left="709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  <w:r w:rsidRPr="00304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Б. </w:t>
      </w:r>
      <w:r w:rsidR="00304C0C" w:rsidRPr="00304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Калатаюд </w:t>
      </w:r>
      <w:r w:rsidR="005B576B" w:rsidRPr="00304C0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Гавот</w:t>
      </w:r>
      <w:r w:rsidR="005B576B" w:rsidRPr="00304C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4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 </w:t>
      </w:r>
      <w:r w:rsidR="005B576B" w:rsidRPr="00304C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Рокамора </w:t>
      </w:r>
      <w:r w:rsidR="005B576B" w:rsidRPr="00304C0C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Мазурка</w:t>
      </w:r>
    </w:p>
    <w:p w:rsidR="00003362" w:rsidRDefault="00003362" w:rsidP="00123AE7">
      <w:pPr>
        <w:spacing w:after="0" w:line="360" w:lineRule="auto"/>
        <w:contextualSpacing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003362" w:rsidRPr="004535E0" w:rsidRDefault="00003362" w:rsidP="00123AE7">
      <w:pPr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4535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5 класс</w:t>
      </w:r>
    </w:p>
    <w:p w:rsidR="00D9511C" w:rsidRDefault="00D9511C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9511C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и совершенствование всех ранее освоенных музыкально-исполнительских навыков игры на инструменте. Более тщательная работа над </w:t>
      </w:r>
      <w:r w:rsidRPr="00D9511C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качеством звукоизвлечения, формирование объективной самооценки учащимся собственной игры, основанной на слуховом самоконтроле.</w:t>
      </w:r>
    </w:p>
    <w:p w:rsidR="00906D23" w:rsidRPr="00906D23" w:rsidRDefault="00906D2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06D23">
        <w:rPr>
          <w:rFonts w:ascii="Times New Roman" w:hAnsi="Times New Roman" w:cs="Times New Roman"/>
          <w:sz w:val="28"/>
          <w:szCs w:val="28"/>
        </w:rPr>
        <w:t xml:space="preserve">Работа над беглостью пальцев правой руки. Имитация малого барабана. Дальнейшее совершенствование техники легато. Трель. Сложные </w:t>
      </w:r>
      <w:r w:rsidRPr="00906D23">
        <w:rPr>
          <w:rFonts w:ascii="Times New Roman" w:hAnsi="Times New Roman" w:cs="Times New Roman"/>
          <w:sz w:val="28"/>
          <w:szCs w:val="28"/>
        </w:rPr>
        <w:lastRenderedPageBreak/>
        <w:t>флажолеты. Тремоло. Пиццикато. Закрепление навыков игры в высоких позициях.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нот с листа. </w:t>
      </w:r>
    </w:p>
    <w:p w:rsidR="00D9511C" w:rsidRPr="00D9511C" w:rsidRDefault="00D9511C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D9511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Особое внимание преподавателя должно быть направлено на составление </w:t>
      </w:r>
      <w:r w:rsidRPr="00D9511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программ с уч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ё</w:t>
      </w:r>
      <w:r w:rsidRPr="00D951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том ясной дифференциации репертуара на произведения </w:t>
      </w:r>
      <w:r w:rsidRPr="00D9511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инструктивные, хрестоматийно-академические, концертные, конкурсные и </w:t>
      </w:r>
      <w:r w:rsidRPr="00D9511C">
        <w:rPr>
          <w:rFonts w:ascii="Times New Roman" w:hAnsi="Times New Roman" w:cs="Times New Roman"/>
          <w:color w:val="000000"/>
          <w:spacing w:val="-5"/>
          <w:sz w:val="28"/>
          <w:szCs w:val="28"/>
        </w:rPr>
        <w:t>другие.</w:t>
      </w:r>
    </w:p>
    <w:p w:rsidR="00D9511C" w:rsidRDefault="00D9511C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</w:t>
      </w:r>
      <w:r w:rsidRPr="005E6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натуральных, мелодических, гармонических </w:t>
      </w:r>
      <w:r w:rsidR="00874E00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</w:t>
      </w:r>
      <w:r w:rsidR="00874E00" w:rsidRPr="005E67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74E00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аппликатуре А. Сеговии до двух знаков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96D84">
        <w:rPr>
          <w:rFonts w:ascii="Times New Roman" w:hAnsi="Times New Roman" w:cs="Times New Roman"/>
          <w:sz w:val="28"/>
          <w:szCs w:val="28"/>
        </w:rPr>
        <w:t xml:space="preserve">использованием различных ритмических формул, штрихов, </w:t>
      </w:r>
      <w:r>
        <w:rPr>
          <w:rFonts w:ascii="Times New Roman" w:hAnsi="Times New Roman" w:cs="Times New Roman"/>
          <w:sz w:val="28"/>
          <w:szCs w:val="28"/>
        </w:rPr>
        <w:t>каденции.</w:t>
      </w:r>
    </w:p>
    <w:p w:rsidR="00D9511C" w:rsidRDefault="00621097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1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Освоение </w:t>
      </w:r>
      <w:r w:rsidRPr="00D9511C">
        <w:rPr>
          <w:rFonts w:ascii="Times New Roman" w:hAnsi="Times New Roman" w:cs="Times New Roman"/>
          <w:color w:val="000000"/>
          <w:spacing w:val="-3"/>
          <w:sz w:val="28"/>
          <w:szCs w:val="28"/>
        </w:rPr>
        <w:t>аккордовой техники.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простых последовательностей.</w:t>
      </w:r>
    </w:p>
    <w:p w:rsidR="00E9210A" w:rsidRDefault="00D9511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AF30B1">
        <w:rPr>
          <w:rFonts w:ascii="Times New Roman" w:hAnsi="Times New Roman" w:cs="Times New Roman"/>
          <w:sz w:val="28"/>
          <w:szCs w:val="28"/>
        </w:rPr>
        <w:t>А. Сеговии, Ф. Тарреги, М. Льобета</w:t>
      </w:r>
      <w:r w:rsidR="00E9210A">
        <w:rPr>
          <w:rFonts w:ascii="Times New Roman" w:hAnsi="Times New Roman" w:cs="Times New Roman"/>
          <w:sz w:val="28"/>
          <w:szCs w:val="28"/>
        </w:rPr>
        <w:t>.</w:t>
      </w:r>
    </w:p>
    <w:p w:rsidR="00E9210A" w:rsidRDefault="00E9210A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сочинений И. С. Баха и Ф. Генделя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части сонаты, партиты, сюиты, фуги, фугетты), сочинений крупной формы (соната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чч., сюита не менее трёх частей, вариации).</w:t>
      </w:r>
    </w:p>
    <w:p w:rsidR="00D9511C" w:rsidRDefault="00D9511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</w:t>
      </w:r>
      <w:r w:rsidRPr="00342737">
        <w:rPr>
          <w:rFonts w:ascii="Times New Roman" w:hAnsi="Times New Roman" w:cs="Times New Roman"/>
          <w:sz w:val="28"/>
          <w:szCs w:val="28"/>
        </w:rPr>
        <w:t xml:space="preserve">над характером </w:t>
      </w:r>
      <w:r>
        <w:rPr>
          <w:rFonts w:ascii="Times New Roman" w:hAnsi="Times New Roman" w:cs="Times New Roman"/>
          <w:sz w:val="28"/>
          <w:szCs w:val="28"/>
        </w:rPr>
        <w:t>произведений, динамика,</w:t>
      </w:r>
      <w:r w:rsidRPr="003B122C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агогика, работа над образом,</w:t>
      </w:r>
      <w:r>
        <w:rPr>
          <w:rFonts w:ascii="Times New Roman" w:hAnsi="Times New Roman" w:cs="Times New Roman"/>
          <w:sz w:val="28"/>
          <w:szCs w:val="28"/>
        </w:rPr>
        <w:t xml:space="preserve"> форма и цельность произведения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D9511C" w:rsidRDefault="00E9738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уча</w:t>
      </w:r>
      <w:r w:rsidR="00D9511C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E9210A" w:rsidRDefault="00E9738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крупная форма</w:t>
      </w:r>
    </w:p>
    <w:p w:rsidR="00D9511C" w:rsidRDefault="00D9511C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</w:t>
      </w:r>
      <w:r w:rsidR="006210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полифонических произведений</w:t>
      </w:r>
    </w:p>
    <w:p w:rsidR="00D9511C" w:rsidRPr="00EE4C30" w:rsidRDefault="003F68AA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D9511C"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D9511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D9511C" w:rsidRPr="00842E74" w:rsidRDefault="003F68AA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D9511C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D9511C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</w:p>
    <w:p w:rsidR="00D9511C" w:rsidRDefault="00E9210A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D9511C">
        <w:rPr>
          <w:rFonts w:ascii="Times New Roman" w:hAnsi="Times New Roman" w:cs="Times New Roman"/>
          <w:sz w:val="28"/>
          <w:szCs w:val="28"/>
        </w:rPr>
        <w:t>щийся должен сыграть: 1 полугодие – зачёт, 2 полугодие – технический зачёт и переводной экзамен.</w:t>
      </w:r>
    </w:p>
    <w:p w:rsidR="00D9511C" w:rsidRDefault="00E9210A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D9511C">
        <w:rPr>
          <w:rFonts w:ascii="Times New Roman" w:hAnsi="Times New Roman" w:cs="Times New Roman"/>
          <w:sz w:val="28"/>
          <w:szCs w:val="28"/>
        </w:rPr>
        <w:t>щийся исполняет два произведения, на переводном экзамене во 2 полугодии три произведения.</w:t>
      </w:r>
      <w:r w:rsidRPr="00E9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Технический зачёт – одна гамма и этюд.</w:t>
      </w:r>
    </w:p>
    <w:p w:rsidR="00D9511C" w:rsidRDefault="00D9511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E9210A">
        <w:rPr>
          <w:rFonts w:ascii="Times New Roman" w:hAnsi="Times New Roman" w:cs="Times New Roman"/>
          <w:sz w:val="28"/>
          <w:szCs w:val="28"/>
        </w:rPr>
        <w:t xml:space="preserve">тов и экзаменов зависит от </w:t>
      </w:r>
      <w:r w:rsidRPr="003C17DD">
        <w:rPr>
          <w:rFonts w:ascii="Times New Roman" w:hAnsi="Times New Roman" w:cs="Times New Roman"/>
          <w:sz w:val="28"/>
          <w:szCs w:val="28"/>
        </w:rPr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E9210A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6FA" w:rsidRPr="004535E0" w:rsidRDefault="002036FA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 переводного экзамена</w:t>
      </w:r>
    </w:p>
    <w:p w:rsidR="00D9511C" w:rsidRDefault="002036FA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6FA" w:rsidRDefault="009B7D2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DE5F2C">
        <w:rPr>
          <w:rFonts w:ascii="Times New Roman" w:hAnsi="Times New Roman" w:cs="Times New Roman"/>
          <w:sz w:val="28"/>
          <w:szCs w:val="28"/>
        </w:rPr>
        <w:t>Карулли Этюд</w:t>
      </w:r>
      <w:r>
        <w:rPr>
          <w:rFonts w:ascii="Times New Roman" w:hAnsi="Times New Roman" w:cs="Times New Roman"/>
          <w:sz w:val="28"/>
          <w:szCs w:val="28"/>
        </w:rPr>
        <w:t xml:space="preserve"> соч. 114</w:t>
      </w:r>
      <w:r w:rsidR="002036FA">
        <w:rPr>
          <w:rFonts w:ascii="Times New Roman" w:hAnsi="Times New Roman" w:cs="Times New Roman"/>
          <w:sz w:val="28"/>
          <w:szCs w:val="28"/>
        </w:rPr>
        <w:t xml:space="preserve"> №5</w:t>
      </w:r>
    </w:p>
    <w:p w:rsidR="002036FA" w:rsidRPr="002036FA" w:rsidRDefault="002036FA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DE5F2C">
        <w:rPr>
          <w:rFonts w:ascii="Times New Roman" w:hAnsi="Times New Roman" w:cs="Times New Roman"/>
          <w:sz w:val="28"/>
          <w:szCs w:val="28"/>
        </w:rPr>
        <w:t>Каркасси Аллегретто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36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2036FA" w:rsidRDefault="002036FA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DE5F2C">
        <w:rPr>
          <w:rFonts w:ascii="Times New Roman" w:hAnsi="Times New Roman" w:cs="Times New Roman"/>
          <w:sz w:val="28"/>
          <w:szCs w:val="28"/>
        </w:rPr>
        <w:t>Козлов Таинственные</w:t>
      </w:r>
      <w:r>
        <w:rPr>
          <w:rFonts w:ascii="Times New Roman" w:hAnsi="Times New Roman" w:cs="Times New Roman"/>
          <w:sz w:val="28"/>
          <w:szCs w:val="28"/>
        </w:rPr>
        <w:t xml:space="preserve"> шаги</w:t>
      </w:r>
    </w:p>
    <w:p w:rsidR="002036FA" w:rsidRDefault="002036FA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036FA" w:rsidRPr="002036FA" w:rsidRDefault="002036FA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DE5F2C">
        <w:rPr>
          <w:rFonts w:ascii="Times New Roman" w:hAnsi="Times New Roman" w:cs="Times New Roman"/>
          <w:sz w:val="28"/>
          <w:szCs w:val="28"/>
        </w:rPr>
        <w:t>Иванова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36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2036FA" w:rsidRPr="002036FA" w:rsidRDefault="002036FA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DE5F2C">
        <w:rPr>
          <w:rFonts w:ascii="Times New Roman" w:hAnsi="Times New Roman" w:cs="Times New Roman"/>
          <w:sz w:val="28"/>
          <w:szCs w:val="28"/>
        </w:rPr>
        <w:t>Сор Вальс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36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2036FA" w:rsidRDefault="002036FA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DE5F2C">
        <w:rPr>
          <w:rFonts w:ascii="Times New Roman" w:hAnsi="Times New Roman" w:cs="Times New Roman"/>
          <w:sz w:val="28"/>
          <w:szCs w:val="28"/>
        </w:rPr>
        <w:t>Рехин Караван</w:t>
      </w:r>
      <w:r>
        <w:rPr>
          <w:rFonts w:ascii="Times New Roman" w:hAnsi="Times New Roman" w:cs="Times New Roman"/>
          <w:sz w:val="28"/>
          <w:szCs w:val="28"/>
        </w:rPr>
        <w:t xml:space="preserve"> Шехеразады</w:t>
      </w:r>
    </w:p>
    <w:p w:rsidR="009B7D23" w:rsidRDefault="009B7D2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9B7D23" w:rsidRDefault="009B7D23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Вилардо Не оставляй меня (аргетинское танго)</w:t>
      </w:r>
    </w:p>
    <w:p w:rsidR="009B7D23" w:rsidRDefault="009B7D23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Паганини Сонатина</w:t>
      </w:r>
    </w:p>
    <w:p w:rsidR="009B7D23" w:rsidRDefault="009B7D23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Л. Валькер Маленький романс</w:t>
      </w:r>
    </w:p>
    <w:p w:rsidR="009B7D23" w:rsidRDefault="009B7D23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9B7D23" w:rsidRDefault="009B7D23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 Калль Соната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9B7D23" w:rsidRPr="00293E8D" w:rsidRDefault="009B7D23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Укр.н.п. </w:t>
      </w:r>
      <w:r w:rsidR="00DE5F2C" w:rsidRPr="00DE5F2C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Ой, ти двчина зарученая</w:t>
      </w:r>
      <w:r w:rsidR="00DE5F2C" w:rsidRPr="00DE5F2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обр. В</w:t>
      </w:r>
      <w:r w:rsidRPr="00293E8D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</w:rPr>
        <w:t>Стеценко</w:t>
      </w:r>
    </w:p>
    <w:p w:rsidR="00266C41" w:rsidRDefault="00DE5F2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E5F2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B7D23" w:rsidRPr="00DE5F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7D23" w:rsidRPr="00DE5F2C">
        <w:rPr>
          <w:rFonts w:ascii="Times New Roman" w:hAnsi="Times New Roman" w:cs="Times New Roman"/>
          <w:sz w:val="28"/>
          <w:szCs w:val="28"/>
        </w:rPr>
        <w:t>Рума</w:t>
      </w:r>
      <w:r w:rsidR="009B7D23" w:rsidRPr="00DE5F2C">
        <w:rPr>
          <w:rFonts w:ascii="Times New Roman" w:hAnsi="Times New Roman" w:cs="Times New Roman"/>
          <w:sz w:val="28"/>
          <w:szCs w:val="28"/>
          <w:lang w:val="en-US"/>
        </w:rPr>
        <w:t xml:space="preserve"> River flows in you</w:t>
      </w:r>
    </w:p>
    <w:p w:rsidR="00DE5F2C" w:rsidRPr="00DE5F2C" w:rsidRDefault="00DE5F2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E5F2C">
        <w:rPr>
          <w:rFonts w:ascii="Times New Roman" w:hAnsi="Times New Roman" w:cs="Times New Roman"/>
          <w:sz w:val="28"/>
          <w:szCs w:val="28"/>
          <w:lang w:val="en-US"/>
        </w:rPr>
        <w:t>5.</w:t>
      </w:r>
    </w:p>
    <w:p w:rsidR="00DE5F2C" w:rsidRPr="00DE5F2C" w:rsidRDefault="00DE5F2C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</w:pP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Бах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 xml:space="preserve"> 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И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.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С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 xml:space="preserve">. 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Бурре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e-moll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, BWV 996</w:t>
      </w:r>
    </w:p>
    <w:p w:rsidR="00DE5F2C" w:rsidRPr="00DE5F2C" w:rsidRDefault="00DE5F2C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Н. Паганини Сонатина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C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DE5F2C" w:rsidRPr="00DE5F2C" w:rsidRDefault="00DE5F2C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А. Лауро Негрито (венесуэльский вальс)</w:t>
      </w:r>
    </w:p>
    <w:p w:rsidR="00DE5F2C" w:rsidRPr="00DE5F2C" w:rsidRDefault="00DE5F2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DE5F2C" w:rsidRPr="00DE5F2C" w:rsidRDefault="00DE5F2C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В. Галилей Канцона и Гальярда</w:t>
      </w:r>
    </w:p>
    <w:p w:rsidR="00DE5F2C" w:rsidRPr="00DE5F2C" w:rsidRDefault="00DE5F2C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Ф. Таррега Аделита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(мазурка)</w:t>
      </w:r>
    </w:p>
    <w:p w:rsidR="00DE5F2C" w:rsidRPr="00DE5F2C" w:rsidRDefault="00DE5F2C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Ж. Пернамбуко Звуки колокольчиков</w:t>
      </w:r>
    </w:p>
    <w:p w:rsidR="00DE5F2C" w:rsidRPr="00DE5F2C" w:rsidRDefault="00DE5F2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DE5F2C" w:rsidRPr="00DE5F2C" w:rsidRDefault="00DE5F2C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И.С. Бах Сарабанда (и Дубль)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h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</w:p>
    <w:p w:rsidR="00DE5F2C" w:rsidRPr="00DE5F2C" w:rsidRDefault="00DE5F2C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А. Иванов-Крамской Вальс</w:t>
      </w:r>
    </w:p>
    <w:p w:rsidR="00DE5F2C" w:rsidRPr="00DE5F2C" w:rsidRDefault="00DE5F2C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>Аргентинская народ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ная мелодия</w:t>
      </w:r>
      <w:r w:rsidRPr="00DE5F2C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обр.  М.-Л. Анидо</w:t>
      </w:r>
    </w:p>
    <w:p w:rsidR="00A64FE6" w:rsidRPr="004535E0" w:rsidRDefault="00A64FE6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A64FE6" w:rsidRPr="004535E0" w:rsidRDefault="00A64FE6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A64FE6" w:rsidRDefault="00A64FE6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576B" w:rsidRDefault="00A64FE6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334E7E">
        <w:rPr>
          <w:rFonts w:ascii="Times New Roman" w:hAnsi="Times New Roman" w:cs="Times New Roman"/>
          <w:sz w:val="28"/>
          <w:szCs w:val="28"/>
        </w:rPr>
        <w:t>Сагрерас Этюды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1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56-60</w:t>
      </w:r>
    </w:p>
    <w:p w:rsidR="00A64FE6" w:rsidRDefault="00A64FE6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334E7E">
        <w:rPr>
          <w:rFonts w:ascii="Times New Roman" w:hAnsi="Times New Roman" w:cs="Times New Roman"/>
          <w:sz w:val="28"/>
          <w:szCs w:val="28"/>
        </w:rPr>
        <w:t>Иванова Этюды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1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8-15</w:t>
      </w:r>
    </w:p>
    <w:p w:rsidR="002C31BE" w:rsidRDefault="002C31B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334E7E">
        <w:rPr>
          <w:rFonts w:ascii="Times New Roman" w:hAnsi="Times New Roman" w:cs="Times New Roman"/>
          <w:sz w:val="28"/>
          <w:szCs w:val="28"/>
        </w:rPr>
        <w:t>Брауэр Этюды</w:t>
      </w:r>
      <w:r>
        <w:rPr>
          <w:rFonts w:ascii="Times New Roman" w:hAnsi="Times New Roman" w:cs="Times New Roman"/>
          <w:sz w:val="28"/>
          <w:szCs w:val="28"/>
        </w:rPr>
        <w:t xml:space="preserve"> №1,2</w:t>
      </w:r>
    </w:p>
    <w:p w:rsidR="002C31BE" w:rsidRDefault="002C31B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334E7E">
        <w:rPr>
          <w:rFonts w:ascii="Times New Roman" w:hAnsi="Times New Roman" w:cs="Times New Roman"/>
          <w:sz w:val="28"/>
          <w:szCs w:val="28"/>
        </w:rPr>
        <w:t>Карулли Этюды</w:t>
      </w:r>
      <w:r>
        <w:rPr>
          <w:rFonts w:ascii="Times New Roman" w:hAnsi="Times New Roman" w:cs="Times New Roman"/>
          <w:sz w:val="28"/>
          <w:szCs w:val="28"/>
        </w:rPr>
        <w:t>№ 5-7</w:t>
      </w:r>
    </w:p>
    <w:p w:rsidR="002036FA" w:rsidRPr="004535E0" w:rsidRDefault="002036FA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 xml:space="preserve">А. Иванов-Крамской </w:t>
      </w:r>
      <w:r>
        <w:rPr>
          <w:rFonts w:ascii="Times New Roman" w:hAnsi="Times New Roman" w:cs="Times New Roman"/>
          <w:sz w:val="28"/>
          <w:szCs w:val="28"/>
        </w:rPr>
        <w:t xml:space="preserve">(обр.) р.н.п. </w:t>
      </w:r>
      <w:r w:rsidRPr="002036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Сама садик я садила</w:t>
      </w:r>
      <w:r w:rsidRPr="002036FA">
        <w:rPr>
          <w:rFonts w:ascii="Times New Roman" w:hAnsi="Times New Roman" w:cs="Times New Roman"/>
          <w:sz w:val="28"/>
          <w:szCs w:val="28"/>
        </w:rPr>
        <w:t>”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 xml:space="preserve">Е. Ларичев </w:t>
      </w:r>
      <w:r>
        <w:rPr>
          <w:rFonts w:ascii="Times New Roman" w:hAnsi="Times New Roman" w:cs="Times New Roman"/>
          <w:sz w:val="28"/>
          <w:szCs w:val="28"/>
        </w:rPr>
        <w:t xml:space="preserve">(обр.) р.н.п. </w:t>
      </w:r>
      <w:r w:rsidRPr="002036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Ах, вы, сени мои, сени</w:t>
      </w:r>
      <w:r w:rsidRPr="002036FA">
        <w:rPr>
          <w:rFonts w:ascii="Times New Roman" w:hAnsi="Times New Roman" w:cs="Times New Roman"/>
          <w:sz w:val="28"/>
          <w:szCs w:val="28"/>
        </w:rPr>
        <w:t>”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М. Глинка Признание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А. Сихра Вальс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Н. Шишкин Ночь светла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 xml:space="preserve">В. Козлов Вальс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В. Козлов Шарманка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А. Филимонов Осень наступила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Р. Диенс Милонга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В. Морков Сальтарелла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Л. Бетховен Сурок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2036FA">
        <w:rPr>
          <w:rFonts w:ascii="Times New Roman" w:hAnsi="Times New Roman" w:cs="Times New Roman"/>
          <w:sz w:val="28"/>
          <w:szCs w:val="28"/>
        </w:rPr>
        <w:t>Леннон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6FA">
        <w:rPr>
          <w:rFonts w:ascii="Times New Roman" w:hAnsi="Times New Roman" w:cs="Times New Roman"/>
          <w:sz w:val="28"/>
          <w:szCs w:val="28"/>
        </w:rPr>
        <w:t xml:space="preserve"> П. Маккартни Мишель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В. Гомес Романс</w:t>
      </w:r>
    </w:p>
    <w:p w:rsidR="002036FA" w:rsidRPr="002036FA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Ф. Молино Танец</w:t>
      </w:r>
    </w:p>
    <w:p w:rsidR="00687ABC" w:rsidRDefault="002036FA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А. Гедике Сарабанда</w:t>
      </w:r>
    </w:p>
    <w:p w:rsidR="00547303" w:rsidRDefault="00547303" w:rsidP="00123AE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5E0" w:rsidRDefault="004535E0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7ABC" w:rsidRPr="004535E0" w:rsidRDefault="00687ABC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E0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687ABC" w:rsidRDefault="00687ABC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87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Совершенствование всех ранее изученных 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ё</w:t>
      </w:r>
      <w:r w:rsidRPr="00687AB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мов в более сложном по </w:t>
      </w:r>
      <w:r w:rsidRPr="00687AB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техническому и художественному содержанию варианте. </w:t>
      </w:r>
      <w:r w:rsidRPr="00687AB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Развитие аппликатурной </w:t>
      </w:r>
      <w:r w:rsidRPr="00687A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грамотности. Умение самостоятельно разбираться в основных элементах </w:t>
      </w:r>
      <w:r w:rsidRPr="00687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фразировки (мотив, фраза, предложение, часть)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30B58" w:rsidRPr="00330B58" w:rsidRDefault="00330B58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30B58">
        <w:rPr>
          <w:rFonts w:ascii="Times New Roman" w:hAnsi="Times New Roman" w:cs="Times New Roman"/>
          <w:sz w:val="28"/>
          <w:szCs w:val="28"/>
        </w:rPr>
        <w:t xml:space="preserve">Совершенствование техники левой руки. Совершенствование техники исполнения легато. Совершенствование техники исполнения мелизмов. </w:t>
      </w:r>
      <w:r w:rsidRPr="00330B58">
        <w:rPr>
          <w:rFonts w:ascii="Times New Roman" w:hAnsi="Times New Roman" w:cs="Times New Roman"/>
          <w:sz w:val="28"/>
          <w:szCs w:val="28"/>
        </w:rPr>
        <w:lastRenderedPageBreak/>
        <w:t>Совершенствование техники исполнения различных видов соединения позиций.</w:t>
      </w:r>
    </w:p>
    <w:p w:rsidR="00266C41" w:rsidRDefault="00687ABC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Знакомство с приём</w:t>
      </w:r>
      <w:r w:rsidR="00FA1B43">
        <w:rPr>
          <w:rFonts w:ascii="Times New Roman" w:hAnsi="Times New Roman" w:cs="Times New Roman"/>
          <w:color w:val="000000"/>
          <w:spacing w:val="3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266C41">
        <w:rPr>
          <w:rFonts w:ascii="Times New Roman" w:hAnsi="Times New Roman" w:cs="Times New Roman"/>
          <w:color w:val="000000"/>
          <w:spacing w:val="3"/>
          <w:sz w:val="28"/>
          <w:szCs w:val="28"/>
        </w:rPr>
        <w:t>тамбурин, пульгар.</w:t>
      </w:r>
      <w:r w:rsidR="00FA1B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нот с листа. </w:t>
      </w:r>
    </w:p>
    <w:p w:rsidR="00687ABC" w:rsidRDefault="00266C41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разнообразными ритмическими приёмами исполнения (в том числе полиритмии, пунктирный и синкопированный ритм).</w:t>
      </w:r>
    </w:p>
    <w:p w:rsidR="00687ABC" w:rsidRDefault="00687ABC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</w:t>
      </w:r>
      <w:r w:rsidRPr="005E6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натуральных, мелодических, гармонических </w:t>
      </w:r>
      <w:r w:rsidR="00A31DC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</w:t>
      </w:r>
      <w:r w:rsidR="00A31DC8" w:rsidRPr="005E67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31DC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аппликатуре А. Сеговии до трёх знаков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96D84">
        <w:rPr>
          <w:rFonts w:ascii="Times New Roman" w:hAnsi="Times New Roman" w:cs="Times New Roman"/>
          <w:sz w:val="28"/>
          <w:szCs w:val="28"/>
        </w:rPr>
        <w:t xml:space="preserve">использованием различных ритмических формул, штрихов, </w:t>
      </w:r>
      <w:r>
        <w:rPr>
          <w:rFonts w:ascii="Times New Roman" w:hAnsi="Times New Roman" w:cs="Times New Roman"/>
          <w:sz w:val="28"/>
          <w:szCs w:val="28"/>
        </w:rPr>
        <w:t>каденции.</w:t>
      </w:r>
    </w:p>
    <w:p w:rsidR="00687ABC" w:rsidRDefault="00687ABC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1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Освоение </w:t>
      </w:r>
      <w:r w:rsidRPr="00D9511C">
        <w:rPr>
          <w:rFonts w:ascii="Times New Roman" w:hAnsi="Times New Roman" w:cs="Times New Roman"/>
          <w:color w:val="000000"/>
          <w:spacing w:val="-3"/>
          <w:sz w:val="28"/>
          <w:szCs w:val="28"/>
        </w:rPr>
        <w:t>аккордовой техники.</w:t>
      </w:r>
      <w:r>
        <w:rPr>
          <w:rFonts w:ascii="Times New Roman" w:hAnsi="Times New Roman" w:cs="Times New Roman"/>
          <w:sz w:val="28"/>
          <w:szCs w:val="28"/>
        </w:rPr>
        <w:t xml:space="preserve"> Игра последовательностей. </w:t>
      </w:r>
    </w:p>
    <w:p w:rsidR="00266C41" w:rsidRDefault="00687AB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="00FA1B43" w:rsidRPr="00FA1B43">
        <w:rPr>
          <w:rFonts w:ascii="Times New Roman" w:hAnsi="Times New Roman" w:cs="Times New Roman"/>
          <w:sz w:val="28"/>
          <w:szCs w:val="28"/>
        </w:rPr>
        <w:t>Д.</w:t>
      </w:r>
      <w:r w:rsidR="00FA1B43">
        <w:rPr>
          <w:rFonts w:ascii="Times New Roman" w:hAnsi="Times New Roman" w:cs="Times New Roman"/>
          <w:sz w:val="28"/>
          <w:szCs w:val="28"/>
        </w:rPr>
        <w:t xml:space="preserve"> </w:t>
      </w:r>
      <w:r w:rsidR="00FA1B43" w:rsidRPr="00FA1B43">
        <w:rPr>
          <w:rFonts w:ascii="Times New Roman" w:hAnsi="Times New Roman" w:cs="Times New Roman"/>
          <w:sz w:val="28"/>
          <w:szCs w:val="28"/>
        </w:rPr>
        <w:t>Вильямса, Д.</w:t>
      </w:r>
      <w:r w:rsidR="00FA1B43">
        <w:rPr>
          <w:rFonts w:ascii="Times New Roman" w:hAnsi="Times New Roman" w:cs="Times New Roman"/>
          <w:sz w:val="28"/>
          <w:szCs w:val="28"/>
        </w:rPr>
        <w:t xml:space="preserve"> </w:t>
      </w:r>
      <w:r w:rsidR="00FA1B43" w:rsidRPr="00FA1B43">
        <w:rPr>
          <w:rFonts w:ascii="Times New Roman" w:hAnsi="Times New Roman" w:cs="Times New Roman"/>
          <w:sz w:val="28"/>
          <w:szCs w:val="28"/>
        </w:rPr>
        <w:t>Брима, А.</w:t>
      </w:r>
      <w:r w:rsidR="00FA1B43">
        <w:rPr>
          <w:rFonts w:ascii="Times New Roman" w:hAnsi="Times New Roman" w:cs="Times New Roman"/>
          <w:sz w:val="28"/>
          <w:szCs w:val="28"/>
        </w:rPr>
        <w:t xml:space="preserve"> </w:t>
      </w:r>
      <w:r w:rsidR="00FA1B43" w:rsidRPr="00FA1B43">
        <w:rPr>
          <w:rFonts w:ascii="Times New Roman" w:hAnsi="Times New Roman" w:cs="Times New Roman"/>
          <w:sz w:val="28"/>
          <w:szCs w:val="28"/>
        </w:rPr>
        <w:t>Виницкого</w:t>
      </w:r>
      <w:r w:rsidR="00FA1B43" w:rsidRPr="00FA1B4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66C41" w:rsidRPr="00FA1B43" w:rsidRDefault="00266C4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Включение в репертуар произведений крупной формы (соната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чч., сюита не менее тр</w:t>
      </w:r>
      <w:r w:rsidR="00F20AB7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х частей, вариации, в том числе из концертов для гитары с оркестром), полифонии (части из танцев, сюит, партит И. С. Баха, Ф. Генделя и других, фуги фугетты), оригинальных произведений, произведений написанных или обработанных для гитары современным композитором, виртуозного произведения или концертного этюда.</w:t>
      </w:r>
      <w:proofErr w:type="gramEnd"/>
    </w:p>
    <w:p w:rsidR="00687ABC" w:rsidRDefault="00687AB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</w:t>
      </w:r>
      <w:r w:rsidRPr="00342737">
        <w:rPr>
          <w:rFonts w:ascii="Times New Roman" w:hAnsi="Times New Roman" w:cs="Times New Roman"/>
          <w:sz w:val="28"/>
          <w:szCs w:val="28"/>
        </w:rPr>
        <w:t xml:space="preserve">над характером </w:t>
      </w:r>
      <w:r>
        <w:rPr>
          <w:rFonts w:ascii="Times New Roman" w:hAnsi="Times New Roman" w:cs="Times New Roman"/>
          <w:sz w:val="28"/>
          <w:szCs w:val="28"/>
        </w:rPr>
        <w:t>произведений, динамика,</w:t>
      </w:r>
      <w:r w:rsidRPr="003B122C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агогика, работа над образом,</w:t>
      </w:r>
      <w:r>
        <w:rPr>
          <w:rFonts w:ascii="Times New Roman" w:hAnsi="Times New Roman" w:cs="Times New Roman"/>
          <w:sz w:val="28"/>
          <w:szCs w:val="28"/>
        </w:rPr>
        <w:t xml:space="preserve"> форма и цельность произведения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687ABC" w:rsidRDefault="00266C4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год, </w:t>
      </w:r>
      <w:r w:rsidR="00E97387">
        <w:rPr>
          <w:rFonts w:ascii="Times New Roman" w:hAnsi="Times New Roman" w:cs="Times New Roman"/>
          <w:sz w:val="28"/>
          <w:szCs w:val="28"/>
        </w:rPr>
        <w:t>уча</w:t>
      </w:r>
      <w:r w:rsidR="00687ABC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266C41" w:rsidRDefault="00E9738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6C41">
        <w:rPr>
          <w:rFonts w:ascii="Times New Roman" w:hAnsi="Times New Roman" w:cs="Times New Roman"/>
          <w:sz w:val="28"/>
          <w:szCs w:val="28"/>
        </w:rPr>
        <w:t xml:space="preserve"> крупн</w:t>
      </w:r>
      <w:r>
        <w:rPr>
          <w:rFonts w:ascii="Times New Roman" w:hAnsi="Times New Roman" w:cs="Times New Roman"/>
          <w:sz w:val="28"/>
          <w:szCs w:val="28"/>
        </w:rPr>
        <w:t>ая форма</w:t>
      </w:r>
    </w:p>
    <w:p w:rsidR="00687ABC" w:rsidRDefault="00687ABC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полифонических произведений</w:t>
      </w:r>
    </w:p>
    <w:p w:rsidR="00687ABC" w:rsidRPr="00EE4C30" w:rsidRDefault="00CD398D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687ABC"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687A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687ABC" w:rsidRPr="00842E74" w:rsidRDefault="00CD398D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687ABC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687ABC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</w:p>
    <w:p w:rsidR="00687ABC" w:rsidRDefault="00266C4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687ABC">
        <w:rPr>
          <w:rFonts w:ascii="Times New Roman" w:hAnsi="Times New Roman" w:cs="Times New Roman"/>
          <w:sz w:val="28"/>
          <w:szCs w:val="28"/>
        </w:rPr>
        <w:t>щийся должен сыграть: 1 полугодие – зачёт, 2 полугодие – технический зачёт и переводной экзамен.</w:t>
      </w:r>
    </w:p>
    <w:p w:rsidR="00687ABC" w:rsidRDefault="00266C4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687ABC">
        <w:rPr>
          <w:rFonts w:ascii="Times New Roman" w:hAnsi="Times New Roman" w:cs="Times New Roman"/>
          <w:sz w:val="28"/>
          <w:szCs w:val="28"/>
        </w:rPr>
        <w:t>щийся исполняет два произведения, на переводном экзамене во 2 полугодии три произведения.</w:t>
      </w:r>
      <w:r w:rsidRPr="00266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Технический зачёт – одна гамма и этюд.</w:t>
      </w:r>
    </w:p>
    <w:p w:rsidR="00687ABC" w:rsidRPr="003C17DD" w:rsidRDefault="00687AB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687ABC" w:rsidRDefault="00687ABC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lastRenderedPageBreak/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266C41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B43" w:rsidRPr="004535E0" w:rsidRDefault="00FA1B4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 переводного экзамена</w:t>
      </w:r>
    </w:p>
    <w:p w:rsidR="00FA1B43" w:rsidRDefault="00FA1B4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FA1B43" w:rsidRDefault="00FA1B4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Иванова Этюд №18</w:t>
      </w:r>
    </w:p>
    <w:p w:rsidR="00FA1B43" w:rsidRPr="00FA1B43" w:rsidRDefault="00FA1B4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Сор Марш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1B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A1B43" w:rsidRPr="00FA1B43" w:rsidRDefault="00FA1B4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Иванов Крамской Прелюдия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A1B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A1B43" w:rsidRDefault="00FA1B4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B43" w:rsidRPr="005838A0" w:rsidRDefault="00FA1B4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334E7E">
        <w:rPr>
          <w:rFonts w:ascii="Times New Roman" w:hAnsi="Times New Roman" w:cs="Times New Roman"/>
          <w:sz w:val="28"/>
          <w:szCs w:val="28"/>
        </w:rPr>
        <w:t>Агуадо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A1B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FA1B43" w:rsidRPr="00FA1B43" w:rsidRDefault="00FA1B4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334E7E">
        <w:rPr>
          <w:rFonts w:ascii="Times New Roman" w:hAnsi="Times New Roman" w:cs="Times New Roman"/>
          <w:sz w:val="28"/>
          <w:szCs w:val="28"/>
        </w:rPr>
        <w:t>Сор Вальс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A1B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FA1B43" w:rsidRDefault="00FA1B4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Бортянков Цыганская пляска</w:t>
      </w:r>
    </w:p>
    <w:p w:rsidR="00266C41" w:rsidRDefault="00266C41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266C41" w:rsidRDefault="00266C41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Дога Вальс из к/ф Мой ласковый нежный зверь</w:t>
      </w:r>
    </w:p>
    <w:p w:rsidR="00266C41" w:rsidRPr="00874E00" w:rsidRDefault="00266C41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74E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Каччини</w:t>
      </w:r>
      <w:r w:rsidRPr="00874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Ave</w:t>
      </w:r>
      <w:r w:rsidRPr="00874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Maria</w:t>
      </w:r>
    </w:p>
    <w:p w:rsidR="00266C41" w:rsidRDefault="00266C41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66C4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Каркасси</w:t>
      </w:r>
      <w:r w:rsidRPr="00266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Этюд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266C41" w:rsidRDefault="00266C41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266C41" w:rsidRDefault="00266C41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Р.н.п. Я на камушке сижу обр. А. Иванова-Крамского</w:t>
      </w:r>
    </w:p>
    <w:p w:rsidR="00266C41" w:rsidRDefault="00266C41" w:rsidP="00123AE7">
      <w:pPr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Сор Вариации на тему старинной испанской песни Фолия</w:t>
      </w:r>
    </w:p>
    <w:p w:rsidR="00266C41" w:rsidRPr="00F20AB7" w:rsidRDefault="00266C4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DE6">
        <w:rPr>
          <w:rFonts w:ascii="Times New Roman" w:hAnsi="Times New Roman" w:cs="Times New Roman"/>
          <w:sz w:val="28"/>
          <w:szCs w:val="28"/>
        </w:rPr>
        <w:t xml:space="preserve">М. Каркасси Этюд </w:t>
      </w:r>
      <w:r w:rsidRPr="007B4DE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B4DE6">
        <w:rPr>
          <w:rFonts w:ascii="Times New Roman" w:hAnsi="Times New Roman" w:cs="Times New Roman"/>
          <w:sz w:val="28"/>
          <w:szCs w:val="28"/>
        </w:rPr>
        <w:t>-</w:t>
      </w:r>
      <w:r w:rsidRPr="007B4DE6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7B4DE6" w:rsidRPr="00F20AB7" w:rsidRDefault="007B4DE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AB7">
        <w:rPr>
          <w:rFonts w:ascii="Times New Roman" w:hAnsi="Times New Roman" w:cs="Times New Roman"/>
          <w:sz w:val="28"/>
          <w:szCs w:val="28"/>
        </w:rPr>
        <w:t>5.</w:t>
      </w:r>
    </w:p>
    <w:p w:rsidR="007B4DE6" w:rsidRPr="007B4DE6" w:rsidRDefault="007B4DE6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И.С. Бах Прелюдия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, 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BWV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999</w:t>
      </w:r>
    </w:p>
    <w:p w:rsidR="007B4DE6" w:rsidRPr="007B4DE6" w:rsidRDefault="007B4DE6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Г. Альберт Соната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>, №1, I ч.</w:t>
      </w:r>
    </w:p>
    <w:p w:rsidR="007B4DE6" w:rsidRDefault="007B4DE6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>А. Лауро Венесуэльский вальс №2</w:t>
      </w:r>
    </w:p>
    <w:p w:rsidR="007B4DE6" w:rsidRPr="007B4DE6" w:rsidRDefault="007B4DE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DE6">
        <w:rPr>
          <w:rFonts w:ascii="Times New Roman" w:hAnsi="Times New Roman" w:cs="Times New Roman"/>
          <w:sz w:val="28"/>
          <w:szCs w:val="28"/>
        </w:rPr>
        <w:t>6.</w:t>
      </w:r>
    </w:p>
    <w:p w:rsidR="007B4DE6" w:rsidRPr="007B4DE6" w:rsidRDefault="007B4DE6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И.С. Бах Гавот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A37F72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>, BWV 1012</w:t>
      </w:r>
    </w:p>
    <w:p w:rsidR="007B4DE6" w:rsidRPr="00F20AB7" w:rsidRDefault="007B4DE6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Сор Рондо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</w:t>
      </w:r>
      <w:r w:rsidRPr="00F20AB7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7B4DE6" w:rsidRDefault="007B4DE6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>А. Лауро Венесуэльский вальс (La negra)</w:t>
      </w:r>
    </w:p>
    <w:p w:rsidR="007B4DE6" w:rsidRPr="007B4DE6" w:rsidRDefault="007B4DE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4DE6">
        <w:rPr>
          <w:rFonts w:ascii="Times New Roman" w:hAnsi="Times New Roman" w:cs="Times New Roman"/>
          <w:sz w:val="28"/>
          <w:szCs w:val="28"/>
        </w:rPr>
        <w:t>7.</w:t>
      </w:r>
    </w:p>
    <w:p w:rsidR="007B4DE6" w:rsidRPr="007B4DE6" w:rsidRDefault="007B4DE6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И.С. Бах Бурре (и Дубль)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h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>, BWV 1002</w:t>
      </w:r>
    </w:p>
    <w:p w:rsidR="007B4DE6" w:rsidRPr="007B4DE6" w:rsidRDefault="007B4DE6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Г. Альберт Соната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>, №1, III ч. (Рондо)</w:t>
      </w:r>
    </w:p>
    <w:p w:rsidR="007B4DE6" w:rsidRPr="007B4DE6" w:rsidRDefault="007B4DE6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lastRenderedPageBreak/>
        <w:t xml:space="preserve">А. Иванов-Крамской 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Грёзы</w:t>
      </w:r>
      <w:r w:rsidRPr="007B4DE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</w:t>
      </w:r>
    </w:p>
    <w:p w:rsidR="00FA1B43" w:rsidRPr="004535E0" w:rsidRDefault="00FA1B4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FA1B43" w:rsidRPr="004535E0" w:rsidRDefault="00FA1B4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FA1B43" w:rsidRDefault="005838A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Сагрерас </w:t>
      </w:r>
      <w:r w:rsidR="00FA1B43">
        <w:rPr>
          <w:rFonts w:ascii="Times New Roman" w:hAnsi="Times New Roman" w:cs="Times New Roman"/>
          <w:sz w:val="28"/>
          <w:szCs w:val="28"/>
        </w:rPr>
        <w:t>Этюды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B43">
        <w:rPr>
          <w:rFonts w:ascii="Times New Roman" w:hAnsi="Times New Roman" w:cs="Times New Roman"/>
          <w:sz w:val="28"/>
          <w:szCs w:val="28"/>
        </w:rPr>
        <w:t>61-70</w:t>
      </w:r>
    </w:p>
    <w:p w:rsidR="00FA1B43" w:rsidRDefault="00FA1B4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5838A0">
        <w:rPr>
          <w:rFonts w:ascii="Times New Roman" w:hAnsi="Times New Roman" w:cs="Times New Roman"/>
          <w:sz w:val="28"/>
          <w:szCs w:val="28"/>
        </w:rPr>
        <w:t xml:space="preserve">Иванова </w:t>
      </w:r>
      <w:r>
        <w:rPr>
          <w:rFonts w:ascii="Times New Roman" w:hAnsi="Times New Roman" w:cs="Times New Roman"/>
          <w:sz w:val="28"/>
          <w:szCs w:val="28"/>
        </w:rPr>
        <w:t>Этюды №</w:t>
      </w:r>
      <w:r w:rsidR="00583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16-20</w:t>
      </w:r>
    </w:p>
    <w:p w:rsidR="00FA1B43" w:rsidRDefault="005838A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Брауэр </w:t>
      </w:r>
      <w:r w:rsidR="00FA1B43">
        <w:rPr>
          <w:rFonts w:ascii="Times New Roman" w:hAnsi="Times New Roman" w:cs="Times New Roman"/>
          <w:sz w:val="28"/>
          <w:szCs w:val="28"/>
        </w:rPr>
        <w:t>Этюды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B43">
        <w:rPr>
          <w:rFonts w:ascii="Times New Roman" w:hAnsi="Times New Roman" w:cs="Times New Roman"/>
          <w:sz w:val="28"/>
          <w:szCs w:val="28"/>
        </w:rPr>
        <w:t>3-5</w:t>
      </w:r>
    </w:p>
    <w:p w:rsidR="00FA1B43" w:rsidRDefault="005838A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Карулли </w:t>
      </w:r>
      <w:r w:rsidR="00FA1B43">
        <w:rPr>
          <w:rFonts w:ascii="Times New Roman" w:hAnsi="Times New Roman" w:cs="Times New Roman"/>
          <w:sz w:val="28"/>
          <w:szCs w:val="28"/>
        </w:rPr>
        <w:t>Этюды№ 8-13</w:t>
      </w:r>
    </w:p>
    <w:p w:rsidR="00FA1B43" w:rsidRPr="004535E0" w:rsidRDefault="00FA1B4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>З. Беренд Английская песня “</w:t>
      </w:r>
      <w:r>
        <w:rPr>
          <w:rFonts w:ascii="Times New Roman" w:hAnsi="Times New Roman" w:cs="Times New Roman"/>
          <w:sz w:val="28"/>
          <w:szCs w:val="28"/>
        </w:rPr>
        <w:t>Зеленые рукава</w:t>
      </w:r>
      <w:r w:rsidRPr="00FA1B43">
        <w:rPr>
          <w:rFonts w:ascii="Times New Roman" w:hAnsi="Times New Roman" w:cs="Times New Roman"/>
          <w:sz w:val="28"/>
          <w:szCs w:val="28"/>
        </w:rPr>
        <w:t>”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Кулешов (обр.) р.н.п. </w:t>
      </w:r>
      <w:r w:rsidRPr="00FA1B4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Я на горку шла</w:t>
      </w:r>
      <w:r w:rsidRPr="00FA1B43">
        <w:rPr>
          <w:rFonts w:ascii="Times New Roman" w:hAnsi="Times New Roman" w:cs="Times New Roman"/>
          <w:sz w:val="28"/>
          <w:szCs w:val="28"/>
        </w:rPr>
        <w:t>”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FA1B43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анов-Крамской (обр.) р.н.п. </w:t>
      </w:r>
      <w:r w:rsidRPr="00FA1B4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Я на камушке сижу</w:t>
      </w:r>
      <w:r w:rsidRPr="00FA1B43">
        <w:rPr>
          <w:rFonts w:ascii="Times New Roman" w:hAnsi="Times New Roman" w:cs="Times New Roman"/>
          <w:sz w:val="28"/>
          <w:szCs w:val="28"/>
        </w:rPr>
        <w:t>”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>Ф. Милано Канцона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>П. Роч Хабанера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>С. Иродье Голубка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>Ф. Таррега Прел</w:t>
      </w:r>
      <w:r>
        <w:rPr>
          <w:rFonts w:ascii="Times New Roman" w:hAnsi="Times New Roman" w:cs="Times New Roman"/>
          <w:sz w:val="28"/>
          <w:szCs w:val="28"/>
        </w:rPr>
        <w:t xml:space="preserve">юдия </w:t>
      </w:r>
      <w:r w:rsidRPr="00FA1B4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Слеза</w:t>
      </w:r>
      <w:r w:rsidRPr="00FA1B43">
        <w:rPr>
          <w:rFonts w:ascii="Times New Roman" w:hAnsi="Times New Roman" w:cs="Times New Roman"/>
          <w:sz w:val="28"/>
          <w:szCs w:val="28"/>
        </w:rPr>
        <w:t>”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Pr="00FA1B43">
        <w:rPr>
          <w:rFonts w:ascii="Times New Roman" w:hAnsi="Times New Roman" w:cs="Times New Roman"/>
          <w:sz w:val="28"/>
          <w:szCs w:val="28"/>
        </w:rPr>
        <w:t xml:space="preserve"> Леннон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1B43">
        <w:rPr>
          <w:rFonts w:ascii="Times New Roman" w:hAnsi="Times New Roman" w:cs="Times New Roman"/>
          <w:sz w:val="28"/>
          <w:szCs w:val="28"/>
        </w:rPr>
        <w:t xml:space="preserve"> П. Маккартни Вчера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>Д. Дауленд Жалоба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>Г. Санз Французский танец</w:t>
      </w:r>
    </w:p>
    <w:p w:rsidR="00FA1B43" w:rsidRPr="00FA1B43" w:rsidRDefault="003A14EF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 xml:space="preserve">Д. </w:t>
      </w:r>
      <w:r w:rsidR="00FA1B43" w:rsidRPr="00FA1B43">
        <w:rPr>
          <w:rFonts w:ascii="Times New Roman" w:hAnsi="Times New Roman" w:cs="Times New Roman"/>
          <w:sz w:val="28"/>
          <w:szCs w:val="28"/>
        </w:rPr>
        <w:t>Скарлатти Жига</w:t>
      </w:r>
    </w:p>
    <w:p w:rsidR="00FA1B43" w:rsidRPr="00FA1B43" w:rsidRDefault="003A14EF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 xml:space="preserve">Ф. </w:t>
      </w:r>
      <w:r w:rsidR="00FA1B43" w:rsidRPr="00FA1B43">
        <w:rPr>
          <w:rFonts w:ascii="Times New Roman" w:hAnsi="Times New Roman" w:cs="Times New Roman"/>
          <w:sz w:val="28"/>
          <w:szCs w:val="28"/>
        </w:rPr>
        <w:t>Карулли Рондо</w:t>
      </w:r>
    </w:p>
    <w:p w:rsidR="00FA1B43" w:rsidRPr="00FA1B43" w:rsidRDefault="003A14EF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 xml:space="preserve">Н. </w:t>
      </w:r>
      <w:r w:rsidR="00FA1B43" w:rsidRPr="00FA1B43">
        <w:rPr>
          <w:rFonts w:ascii="Times New Roman" w:hAnsi="Times New Roman" w:cs="Times New Roman"/>
          <w:sz w:val="28"/>
          <w:szCs w:val="28"/>
        </w:rPr>
        <w:t>Рота Слова любви</w:t>
      </w:r>
    </w:p>
    <w:p w:rsidR="00FA1B43" w:rsidRPr="00FA1B43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>Песня из репертуара Д. Дассена (обр. Ионкиной О.) Бабье лето</w:t>
      </w:r>
    </w:p>
    <w:p w:rsidR="00302399" w:rsidRPr="00302399" w:rsidRDefault="00FA1B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t>Песня из репертуара Р. Блэкмора (обр. Ионкина А.) Дым над водой</w:t>
      </w:r>
    </w:p>
    <w:p w:rsidR="00302399" w:rsidRP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Виницкий Что-то </w:t>
      </w:r>
      <w:r w:rsidR="00A37F72">
        <w:rPr>
          <w:rFonts w:ascii="Times New Roman" w:hAnsi="Times New Roman" w:cs="Times New Roman"/>
          <w:sz w:val="28"/>
          <w:szCs w:val="28"/>
        </w:rPr>
        <w:t>случилось в</w:t>
      </w:r>
      <w:r>
        <w:rPr>
          <w:rFonts w:ascii="Times New Roman" w:hAnsi="Times New Roman" w:cs="Times New Roman"/>
          <w:sz w:val="28"/>
          <w:szCs w:val="28"/>
        </w:rPr>
        <w:t xml:space="preserve"> волшебном </w:t>
      </w:r>
      <w:r w:rsidRPr="00302399">
        <w:rPr>
          <w:rFonts w:ascii="Times New Roman" w:hAnsi="Times New Roman" w:cs="Times New Roman"/>
          <w:sz w:val="28"/>
          <w:szCs w:val="28"/>
        </w:rPr>
        <w:t>лесу</w:t>
      </w:r>
    </w:p>
    <w:p w:rsidR="00302399" w:rsidRP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99">
        <w:rPr>
          <w:rFonts w:ascii="Times New Roman" w:hAnsi="Times New Roman" w:cs="Times New Roman"/>
          <w:sz w:val="28"/>
          <w:szCs w:val="28"/>
        </w:rPr>
        <w:t>Морель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99">
        <w:rPr>
          <w:rFonts w:ascii="Times New Roman" w:hAnsi="Times New Roman" w:cs="Times New Roman"/>
          <w:sz w:val="28"/>
          <w:szCs w:val="28"/>
        </w:rPr>
        <w:t>Романс</w:t>
      </w:r>
    </w:p>
    <w:p w:rsidR="00302399" w:rsidRP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Морель </w:t>
      </w:r>
      <w:r w:rsidRPr="00302399">
        <w:rPr>
          <w:rFonts w:ascii="Times New Roman" w:hAnsi="Times New Roman" w:cs="Times New Roman"/>
          <w:sz w:val="28"/>
          <w:szCs w:val="28"/>
        </w:rPr>
        <w:t>Миссионера</w:t>
      </w:r>
    </w:p>
    <w:p w:rsidR="00302399" w:rsidRP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t>Х.</w:t>
      </w:r>
      <w:r>
        <w:rPr>
          <w:rFonts w:ascii="Times New Roman" w:hAnsi="Times New Roman" w:cs="Times New Roman"/>
          <w:sz w:val="28"/>
          <w:szCs w:val="28"/>
        </w:rPr>
        <w:t xml:space="preserve"> Кардоссо </w:t>
      </w:r>
      <w:r w:rsidRPr="00302399">
        <w:rPr>
          <w:rFonts w:ascii="Times New Roman" w:hAnsi="Times New Roman" w:cs="Times New Roman"/>
          <w:sz w:val="28"/>
          <w:szCs w:val="28"/>
        </w:rPr>
        <w:t>Милонга</w:t>
      </w:r>
    </w:p>
    <w:p w:rsidR="00302399" w:rsidRP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Кошкин </w:t>
      </w:r>
      <w:r w:rsidRPr="00302399">
        <w:rPr>
          <w:rFonts w:ascii="Times New Roman" w:hAnsi="Times New Roman" w:cs="Times New Roman"/>
          <w:sz w:val="28"/>
          <w:szCs w:val="28"/>
        </w:rPr>
        <w:t>Галоп</w:t>
      </w:r>
    </w:p>
    <w:p w:rsidR="00302399" w:rsidRP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Беренд </w:t>
      </w:r>
      <w:r w:rsidRPr="00302399">
        <w:rPr>
          <w:rFonts w:ascii="Times New Roman" w:hAnsi="Times New Roman" w:cs="Times New Roman"/>
          <w:sz w:val="28"/>
          <w:szCs w:val="28"/>
        </w:rPr>
        <w:t>Танец священной горы</w:t>
      </w:r>
    </w:p>
    <w:p w:rsidR="00302399" w:rsidRP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Брауэр </w:t>
      </w:r>
      <w:r w:rsidRPr="00302399">
        <w:rPr>
          <w:rFonts w:ascii="Times New Roman" w:hAnsi="Times New Roman" w:cs="Times New Roman"/>
          <w:sz w:val="28"/>
          <w:szCs w:val="28"/>
        </w:rPr>
        <w:t>День в ноябре</w:t>
      </w:r>
    </w:p>
    <w:p w:rsidR="00302399" w:rsidRP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lastRenderedPageBreak/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399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Вайс </w:t>
      </w:r>
      <w:r w:rsidRPr="00302399">
        <w:rPr>
          <w:rFonts w:ascii="Times New Roman" w:hAnsi="Times New Roman" w:cs="Times New Roman"/>
          <w:sz w:val="28"/>
          <w:szCs w:val="28"/>
        </w:rPr>
        <w:t>Фантазия</w:t>
      </w:r>
    </w:p>
    <w:p w:rsidR="00302399" w:rsidRP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Виницкий </w:t>
      </w:r>
      <w:r w:rsidRPr="00302399">
        <w:rPr>
          <w:rFonts w:ascii="Times New Roman" w:hAnsi="Times New Roman" w:cs="Times New Roman"/>
          <w:sz w:val="28"/>
          <w:szCs w:val="28"/>
        </w:rPr>
        <w:t>Самба</w:t>
      </w:r>
    </w:p>
    <w:p w:rsidR="00302399" w:rsidRP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302399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Рак </w:t>
      </w:r>
      <w:r w:rsidRPr="00302399">
        <w:rPr>
          <w:rFonts w:ascii="Times New Roman" w:hAnsi="Times New Roman" w:cs="Times New Roman"/>
          <w:sz w:val="28"/>
          <w:szCs w:val="28"/>
        </w:rPr>
        <w:t>Токката</w:t>
      </w:r>
    </w:p>
    <w:p w:rsidR="00302399" w:rsidRDefault="00302399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Доуленд </w:t>
      </w:r>
      <w:r w:rsidRPr="00302399">
        <w:rPr>
          <w:rFonts w:ascii="Times New Roman" w:hAnsi="Times New Roman" w:cs="Times New Roman"/>
          <w:sz w:val="28"/>
          <w:szCs w:val="28"/>
        </w:rPr>
        <w:t>Фантазия</w:t>
      </w:r>
    </w:p>
    <w:p w:rsidR="0028014B" w:rsidRPr="004535E0" w:rsidRDefault="0028014B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E0">
        <w:rPr>
          <w:rFonts w:ascii="Times New Roman" w:hAnsi="Times New Roman" w:cs="Times New Roman"/>
          <w:b/>
          <w:sz w:val="28"/>
          <w:szCs w:val="28"/>
          <w:u w:val="single"/>
        </w:rPr>
        <w:t>7 класс</w:t>
      </w:r>
    </w:p>
    <w:p w:rsidR="00CD398D" w:rsidRDefault="0028014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8014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Совершенствование всех ранее освоенных уч</w:t>
      </w:r>
      <w:r w:rsidR="003F1632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щимся</w:t>
      </w:r>
      <w:r w:rsidRPr="002801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музыкально-</w:t>
      </w:r>
      <w:r w:rsidRPr="0028014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исполнительских навыков игры на инструменте должно проходить в тесной </w:t>
      </w:r>
      <w:r w:rsidRPr="0028014B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связи с развитием его общего культурного уровня, его стремлением к </w:t>
      </w:r>
      <w:r w:rsidRPr="0028014B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творческой самостоятельности, активности. </w:t>
      </w:r>
      <w:r w:rsidRPr="0028014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Разнообразная по стилям, жанрам учебная программа должна включать </w:t>
      </w:r>
      <w:r w:rsidRPr="0028014B">
        <w:rPr>
          <w:rFonts w:ascii="Times New Roman" w:hAnsi="Times New Roman" w:cs="Times New Roman"/>
          <w:color w:val="000000"/>
          <w:sz w:val="28"/>
          <w:szCs w:val="28"/>
        </w:rPr>
        <w:t>все ранее освоенные при</w:t>
      </w:r>
      <w:r w:rsidR="00CD398D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Pr="0028014B">
        <w:rPr>
          <w:rFonts w:ascii="Times New Roman" w:hAnsi="Times New Roman" w:cs="Times New Roman"/>
          <w:color w:val="000000"/>
          <w:sz w:val="28"/>
          <w:szCs w:val="28"/>
        </w:rPr>
        <w:t>мы игры, штрихи, их комбинированные варианты.</w:t>
      </w:r>
      <w:r w:rsidRPr="002801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Самостоятельная работа над произведением.</w:t>
      </w:r>
    </w:p>
    <w:p w:rsidR="00CD398D" w:rsidRDefault="00CD398D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D398D">
        <w:rPr>
          <w:rFonts w:ascii="Times New Roman" w:hAnsi="Times New Roman" w:cs="Times New Roman"/>
          <w:sz w:val="28"/>
          <w:szCs w:val="28"/>
        </w:rPr>
        <w:t>Продолжение работы над техникой смены позиции. Замещение. Скольжение. Опережение. Скачки. Техника исполнения двойных</w:t>
      </w:r>
      <w:r>
        <w:rPr>
          <w:rFonts w:ascii="Times New Roman" w:hAnsi="Times New Roman" w:cs="Times New Roman"/>
          <w:sz w:val="28"/>
          <w:szCs w:val="28"/>
        </w:rPr>
        <w:t>, тройных</w:t>
      </w:r>
      <w:r w:rsidRPr="00CD398D">
        <w:rPr>
          <w:rFonts w:ascii="Times New Roman" w:hAnsi="Times New Roman" w:cs="Times New Roman"/>
          <w:sz w:val="28"/>
          <w:szCs w:val="28"/>
        </w:rPr>
        <w:t xml:space="preserve"> нот. Современные колористические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D398D">
        <w:rPr>
          <w:rFonts w:ascii="Times New Roman" w:hAnsi="Times New Roman" w:cs="Times New Roman"/>
          <w:sz w:val="28"/>
          <w:szCs w:val="28"/>
        </w:rPr>
        <w:t>мы игры. Повышение уровня пальцевой беглости. Соло левой руки. Совершенствование координации действий обеих рук.</w:t>
      </w:r>
    </w:p>
    <w:p w:rsidR="0028014B" w:rsidRPr="0028014B" w:rsidRDefault="0028014B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87AB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Развитие аппликатурной </w:t>
      </w:r>
      <w:r w:rsidRPr="00687A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грамотности. Умение самостоятельно разбираться в основных элементах </w:t>
      </w:r>
      <w:r w:rsidRPr="00687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фразировки (мотив, фраза, предложение, часть)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Чтение нот с листа. </w:t>
      </w:r>
    </w:p>
    <w:p w:rsidR="00CD398D" w:rsidRDefault="0028014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</w:t>
      </w:r>
      <w:r w:rsidRPr="005E6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натуральных, мелодических, гармонических </w:t>
      </w:r>
      <w:r w:rsidR="00A31DC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</w:t>
      </w:r>
      <w:r w:rsidR="00A31DC8" w:rsidRPr="005E67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31DC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аппликатуре А. Сеговии до четырёх знаков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96D84">
        <w:rPr>
          <w:rFonts w:ascii="Times New Roman" w:hAnsi="Times New Roman" w:cs="Times New Roman"/>
          <w:sz w:val="28"/>
          <w:szCs w:val="28"/>
        </w:rPr>
        <w:t xml:space="preserve">использованием различных ритмических формул, штрихов, </w:t>
      </w:r>
      <w:r>
        <w:rPr>
          <w:rFonts w:ascii="Times New Roman" w:hAnsi="Times New Roman" w:cs="Times New Roman"/>
          <w:sz w:val="28"/>
          <w:szCs w:val="28"/>
        </w:rPr>
        <w:t>каденции.</w:t>
      </w:r>
    </w:p>
    <w:p w:rsidR="0028014B" w:rsidRPr="00CD398D" w:rsidRDefault="00CD398D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D398D">
        <w:rPr>
          <w:rFonts w:ascii="Times New Roman" w:hAnsi="Times New Roman" w:cs="Times New Roman"/>
          <w:sz w:val="28"/>
          <w:szCs w:val="28"/>
        </w:rPr>
        <w:t>Шестизвучные аккорды, способы их буквенно-цифровой записи и применения.</w:t>
      </w:r>
    </w:p>
    <w:p w:rsidR="00CD398D" w:rsidRDefault="0028014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334E7E">
        <w:rPr>
          <w:rFonts w:ascii="Times New Roman" w:hAnsi="Times New Roman" w:cs="Times New Roman"/>
          <w:sz w:val="28"/>
          <w:szCs w:val="28"/>
        </w:rPr>
        <w:t>Прести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4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E7E" w:rsidRPr="0028014B">
        <w:rPr>
          <w:rFonts w:ascii="Times New Roman" w:hAnsi="Times New Roman" w:cs="Times New Roman"/>
          <w:sz w:val="28"/>
          <w:szCs w:val="28"/>
        </w:rPr>
        <w:t>Лагойи,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4B">
        <w:rPr>
          <w:rFonts w:ascii="Times New Roman" w:hAnsi="Times New Roman" w:cs="Times New Roman"/>
          <w:sz w:val="28"/>
          <w:szCs w:val="28"/>
        </w:rPr>
        <w:t>Эмануэля,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4B">
        <w:rPr>
          <w:rFonts w:ascii="Times New Roman" w:hAnsi="Times New Roman" w:cs="Times New Roman"/>
          <w:sz w:val="28"/>
          <w:szCs w:val="28"/>
        </w:rPr>
        <w:t>Кошкина,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4B">
        <w:rPr>
          <w:rFonts w:ascii="Times New Roman" w:hAnsi="Times New Roman" w:cs="Times New Roman"/>
          <w:sz w:val="28"/>
          <w:szCs w:val="28"/>
        </w:rPr>
        <w:t>Попляновой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632" w:rsidRPr="003F1632" w:rsidRDefault="003F1632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Включение в репертуар вариаций на народные темы, произведений крупной формы (соната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чч., сюита не менее тр</w:t>
      </w:r>
      <w:r w:rsidR="00334E7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х частей, вариации, в том числе частей из концертов для гитары с оркестром), </w:t>
      </w:r>
      <w:r>
        <w:rPr>
          <w:rFonts w:ascii="Times New Roman" w:hAnsi="Times New Roman"/>
          <w:sz w:val="28"/>
          <w:szCs w:val="28"/>
        </w:rPr>
        <w:lastRenderedPageBreak/>
        <w:t>сочинений И. С. Баха и Ф. Генделя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части сонаты, партиты, сюиты, фуги, фугетты), оригинальных произведений, произведений написанных или обработанных для гитары современным композитором, виртуозного произведения или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концертного этюда, гитарной классики.</w:t>
      </w:r>
    </w:p>
    <w:p w:rsidR="0028014B" w:rsidRDefault="0028014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</w:t>
      </w:r>
      <w:r w:rsidRPr="0028014B">
        <w:rPr>
          <w:rFonts w:ascii="Times New Roman" w:hAnsi="Times New Roman" w:cs="Times New Roman"/>
          <w:sz w:val="28"/>
          <w:szCs w:val="28"/>
        </w:rPr>
        <w:t>над характером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произведений, динамика,</w:t>
      </w:r>
      <w:r w:rsidRPr="003B122C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агогика, работа над образом,</w:t>
      </w:r>
      <w:r>
        <w:rPr>
          <w:rFonts w:ascii="Times New Roman" w:hAnsi="Times New Roman" w:cs="Times New Roman"/>
          <w:sz w:val="28"/>
          <w:szCs w:val="28"/>
        </w:rPr>
        <w:t xml:space="preserve"> форма и цельность произведения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28014B" w:rsidRDefault="0028014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обучающийся должен пройти:</w:t>
      </w:r>
    </w:p>
    <w:p w:rsidR="003F1632" w:rsidRDefault="00E9738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F1632">
        <w:rPr>
          <w:rFonts w:ascii="Times New Roman" w:hAnsi="Times New Roman" w:cs="Times New Roman"/>
          <w:sz w:val="28"/>
          <w:szCs w:val="28"/>
        </w:rPr>
        <w:t xml:space="preserve"> крупн</w:t>
      </w:r>
      <w:r>
        <w:rPr>
          <w:rFonts w:ascii="Times New Roman" w:hAnsi="Times New Roman" w:cs="Times New Roman"/>
          <w:sz w:val="28"/>
          <w:szCs w:val="28"/>
        </w:rPr>
        <w:t>ая форма</w:t>
      </w:r>
    </w:p>
    <w:p w:rsidR="0028014B" w:rsidRDefault="0028014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полифонических произведений</w:t>
      </w:r>
    </w:p>
    <w:p w:rsidR="0028014B" w:rsidRPr="00EE4C30" w:rsidRDefault="00CD398D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28014B"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28014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28014B" w:rsidRPr="00842E74" w:rsidRDefault="00CD398D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="0028014B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28014B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</w:p>
    <w:p w:rsidR="0028014B" w:rsidRDefault="003F1632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28014B">
        <w:rPr>
          <w:rFonts w:ascii="Times New Roman" w:hAnsi="Times New Roman" w:cs="Times New Roman"/>
          <w:sz w:val="28"/>
          <w:szCs w:val="28"/>
        </w:rPr>
        <w:t>щийся должен сыграть: 1 полугодие – зачёт, 2 полугодие – технический зачёт и переводной экзамен.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зачёт – одна гамма и этюд.</w:t>
      </w:r>
    </w:p>
    <w:p w:rsidR="0028014B" w:rsidRDefault="003F1632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28014B">
        <w:rPr>
          <w:rFonts w:ascii="Times New Roman" w:hAnsi="Times New Roman" w:cs="Times New Roman"/>
          <w:sz w:val="28"/>
          <w:szCs w:val="28"/>
        </w:rPr>
        <w:t>щийся исполняет два произведения, на переводном экзамене во 2 полугодии три произведения.</w:t>
      </w:r>
    </w:p>
    <w:p w:rsidR="0028014B" w:rsidRPr="003C17DD" w:rsidRDefault="0028014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28014B" w:rsidRDefault="0028014B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3F1632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E1F" w:rsidRPr="004535E0" w:rsidRDefault="00855E1F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 переводного экзамена</w:t>
      </w:r>
    </w:p>
    <w:p w:rsidR="00DE0A1E" w:rsidRDefault="00DE0A1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DE0A1E" w:rsidRDefault="00DE0A1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 xml:space="preserve">М. Джулиани Этюд 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E0A1E">
        <w:rPr>
          <w:rFonts w:ascii="Times New Roman" w:hAnsi="Times New Roman" w:cs="Times New Roman"/>
          <w:sz w:val="28"/>
          <w:szCs w:val="28"/>
        </w:rPr>
        <w:t>-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DE0A1E" w:rsidRDefault="00DE0A1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Рехин Вальс</w:t>
      </w:r>
    </w:p>
    <w:p w:rsidR="00DE0A1E" w:rsidRPr="00DE0A1E" w:rsidRDefault="00DE0A1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 xml:space="preserve">И.С. Бах Прелюдия 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E0A1E">
        <w:rPr>
          <w:rFonts w:ascii="Times New Roman" w:hAnsi="Times New Roman" w:cs="Times New Roman"/>
          <w:sz w:val="28"/>
          <w:szCs w:val="28"/>
        </w:rPr>
        <w:t>-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DE0A1E" w:rsidRDefault="00DE0A1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0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A1E" w:rsidRPr="00DE0A1E" w:rsidRDefault="00DE0A1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 xml:space="preserve">М. Каркасси Этюд 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E0A1E">
        <w:rPr>
          <w:rFonts w:ascii="Times New Roman" w:hAnsi="Times New Roman" w:cs="Times New Roman"/>
          <w:sz w:val="28"/>
          <w:szCs w:val="28"/>
        </w:rPr>
        <w:t>-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DE0A1E" w:rsidRPr="00DE0A1E" w:rsidRDefault="00DE0A1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 xml:space="preserve">Д. Скарлатти Соната 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E0A1E">
        <w:rPr>
          <w:rFonts w:ascii="Times New Roman" w:hAnsi="Times New Roman" w:cs="Times New Roman"/>
          <w:sz w:val="28"/>
          <w:szCs w:val="28"/>
        </w:rPr>
        <w:t>-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DE0A1E" w:rsidRDefault="00DE0A1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>В. Козлов Бурлеска</w:t>
      </w:r>
    </w:p>
    <w:p w:rsidR="003F1632" w:rsidRDefault="003F1632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F1632" w:rsidRDefault="003F1632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Абреу Тико-тико обр. И. Савио</w:t>
      </w:r>
    </w:p>
    <w:p w:rsidR="003F1632" w:rsidRDefault="003F1632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Р.н.п. Во поле береза стояла обр. А. Иванова-Красмкого</w:t>
      </w:r>
    </w:p>
    <w:p w:rsidR="003F1632" w:rsidRDefault="003F1632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 Джулиани. Этюд соч. 100 №11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3F1632" w:rsidRDefault="003F1632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</w:p>
    <w:p w:rsidR="003F1632" w:rsidRDefault="003F1632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Л. Вайс Чакона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F163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</w:p>
    <w:p w:rsidR="003F1632" w:rsidRDefault="003F1632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 Киселев Никогда не говори никогда</w:t>
      </w:r>
    </w:p>
    <w:p w:rsidR="00321BC8" w:rsidRPr="00690AF7" w:rsidRDefault="003F1632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90AF7">
        <w:rPr>
          <w:rFonts w:ascii="Times New Roman" w:hAnsi="Times New Roman" w:cs="Times New Roman"/>
          <w:sz w:val="28"/>
          <w:szCs w:val="28"/>
        </w:rPr>
        <w:t>К. Сидорович Однозвучно гремит колокольчик обр. Е. Теплякова</w:t>
      </w:r>
    </w:p>
    <w:p w:rsidR="00690AF7" w:rsidRPr="00690AF7" w:rsidRDefault="00690AF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690AF7" w:rsidRPr="00690AF7" w:rsidRDefault="00690AF7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690AF7">
        <w:rPr>
          <w:rFonts w:ascii="Times New Roman" w:eastAsia="Arial Unicode MS" w:hAnsi="Times New Roman" w:cs="Times New Roman"/>
          <w:sz w:val="28"/>
          <w:szCs w:val="28"/>
          <w:u w:color="000000"/>
        </w:rPr>
        <w:t>М. Понсе Гавот (в стиле С. Л. Вайса)</w:t>
      </w:r>
    </w:p>
    <w:p w:rsidR="00690AF7" w:rsidRPr="00690AF7" w:rsidRDefault="00690AF7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690AF7">
        <w:rPr>
          <w:rFonts w:ascii="Times New Roman" w:eastAsia="Arial Unicode MS" w:hAnsi="Times New Roman" w:cs="Times New Roman"/>
          <w:sz w:val="28"/>
          <w:szCs w:val="28"/>
          <w:u w:color="000000"/>
        </w:rPr>
        <w:t>М. Джулиани Сонатина Соль мажор, ор.71, №2, I ч.</w:t>
      </w:r>
    </w:p>
    <w:p w:rsidR="00690AF7" w:rsidRPr="00690AF7" w:rsidRDefault="00690AF7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690AF7">
        <w:rPr>
          <w:rFonts w:ascii="Times New Roman" w:eastAsia="Arial Unicode MS" w:hAnsi="Times New Roman" w:cs="Times New Roman"/>
          <w:sz w:val="28"/>
          <w:szCs w:val="28"/>
          <w:u w:color="000000"/>
        </w:rPr>
        <w:t>Х. Морель Романс</w:t>
      </w:r>
    </w:p>
    <w:p w:rsidR="00690AF7" w:rsidRPr="00690AF7" w:rsidRDefault="00690AF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690AF7" w:rsidRPr="00690AF7" w:rsidRDefault="00690AF7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690AF7">
        <w:rPr>
          <w:rFonts w:ascii="Times New Roman" w:eastAsia="Arial Unicode MS" w:hAnsi="Times New Roman" w:cs="Times New Roman"/>
          <w:sz w:val="28"/>
          <w:szCs w:val="28"/>
          <w:u w:color="000000"/>
        </w:rPr>
        <w:t>И.С. Бах Куранта Ля мажор, BWV 1009</w:t>
      </w:r>
    </w:p>
    <w:p w:rsidR="00690AF7" w:rsidRPr="00690AF7" w:rsidRDefault="00690AF7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690AF7">
        <w:rPr>
          <w:rFonts w:ascii="Times New Roman" w:eastAsia="Arial Unicode MS" w:hAnsi="Times New Roman" w:cs="Times New Roman"/>
          <w:sz w:val="28"/>
          <w:szCs w:val="28"/>
          <w:u w:color="000000"/>
        </w:rPr>
        <w:t>М. Джулиани Сонатина ре мажор, ор.71, №3, IV ч.</w:t>
      </w:r>
    </w:p>
    <w:p w:rsidR="00690AF7" w:rsidRPr="00690AF7" w:rsidRDefault="00690AF7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690AF7">
        <w:rPr>
          <w:rFonts w:ascii="Times New Roman" w:eastAsia="Arial Unicode MS" w:hAnsi="Times New Roman" w:cs="Times New Roman"/>
          <w:sz w:val="28"/>
          <w:szCs w:val="28"/>
          <w:u w:color="000000"/>
        </w:rPr>
        <w:t>Э. Вила-Лобос Шоро №1</w:t>
      </w:r>
    </w:p>
    <w:p w:rsidR="00690AF7" w:rsidRPr="00690AF7" w:rsidRDefault="00690AF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690AF7" w:rsidRPr="00690AF7" w:rsidRDefault="00690AF7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690AF7">
        <w:rPr>
          <w:rFonts w:ascii="Times New Roman" w:eastAsia="Arial Unicode MS" w:hAnsi="Times New Roman" w:cs="Times New Roman"/>
          <w:sz w:val="28"/>
          <w:szCs w:val="28"/>
          <w:u w:color="000000"/>
        </w:rPr>
        <w:t>И.С. Бах Аллеманда ля минор, BWV 996</w:t>
      </w:r>
    </w:p>
    <w:p w:rsidR="00690AF7" w:rsidRPr="00690AF7" w:rsidRDefault="00690AF7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690AF7">
        <w:rPr>
          <w:rFonts w:ascii="Times New Roman" w:eastAsia="Arial Unicode MS" w:hAnsi="Times New Roman" w:cs="Times New Roman"/>
          <w:sz w:val="28"/>
          <w:szCs w:val="28"/>
          <w:u w:color="000000"/>
        </w:rPr>
        <w:t>А. Диабелли Соната До мажор, I ч.</w:t>
      </w:r>
    </w:p>
    <w:p w:rsidR="00690AF7" w:rsidRPr="00690AF7" w:rsidRDefault="00690AF7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690AF7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 Альбенис 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Шумы залива</w:t>
      </w:r>
      <w:r w:rsidRPr="00690AF7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(малагенья)</w:t>
      </w:r>
    </w:p>
    <w:p w:rsidR="00855E1F" w:rsidRPr="004535E0" w:rsidRDefault="00855E1F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855E1F" w:rsidRPr="004535E0" w:rsidRDefault="00855E1F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B53D85" w:rsidRDefault="005838A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Сагрерас </w:t>
      </w:r>
      <w:r w:rsidR="00B53D85">
        <w:rPr>
          <w:rFonts w:ascii="Times New Roman" w:hAnsi="Times New Roman" w:cs="Times New Roman"/>
          <w:sz w:val="28"/>
          <w:szCs w:val="28"/>
        </w:rPr>
        <w:t>Этюды №71-80</w:t>
      </w:r>
    </w:p>
    <w:p w:rsidR="00B53D85" w:rsidRDefault="005838A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9A336C">
        <w:rPr>
          <w:rFonts w:ascii="Times New Roman" w:hAnsi="Times New Roman" w:cs="Times New Roman"/>
          <w:sz w:val="28"/>
          <w:szCs w:val="28"/>
        </w:rPr>
        <w:t>Иванова Этюды</w:t>
      </w:r>
      <w:r w:rsidR="00B53D85">
        <w:rPr>
          <w:rFonts w:ascii="Times New Roman" w:hAnsi="Times New Roman" w:cs="Times New Roman"/>
          <w:sz w:val="28"/>
          <w:szCs w:val="28"/>
        </w:rPr>
        <w:t xml:space="preserve"> №21-25</w:t>
      </w:r>
    </w:p>
    <w:p w:rsidR="00B53D85" w:rsidRDefault="005838A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9A336C">
        <w:rPr>
          <w:rFonts w:ascii="Times New Roman" w:hAnsi="Times New Roman" w:cs="Times New Roman"/>
          <w:sz w:val="28"/>
          <w:szCs w:val="28"/>
        </w:rPr>
        <w:t>Карулли Этюды</w:t>
      </w:r>
      <w:r w:rsidR="00B53D85">
        <w:rPr>
          <w:rFonts w:ascii="Times New Roman" w:hAnsi="Times New Roman" w:cs="Times New Roman"/>
          <w:sz w:val="28"/>
          <w:szCs w:val="28"/>
        </w:rPr>
        <w:t>№ 14-17</w:t>
      </w:r>
    </w:p>
    <w:p w:rsidR="00B53D85" w:rsidRDefault="00B53D85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9A336C">
        <w:rPr>
          <w:rFonts w:ascii="Times New Roman" w:hAnsi="Times New Roman" w:cs="Times New Roman"/>
          <w:sz w:val="28"/>
          <w:szCs w:val="28"/>
        </w:rPr>
        <w:t>Сор Этюды</w:t>
      </w:r>
      <w:r>
        <w:rPr>
          <w:rFonts w:ascii="Times New Roman" w:hAnsi="Times New Roman" w:cs="Times New Roman"/>
          <w:sz w:val="28"/>
          <w:szCs w:val="28"/>
        </w:rPr>
        <w:t xml:space="preserve"> соч. 60, №15-17</w:t>
      </w:r>
    </w:p>
    <w:p w:rsidR="00B53D85" w:rsidRPr="004535E0" w:rsidRDefault="00B53D85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Н. </w:t>
      </w:r>
      <w:proofErr w:type="gramStart"/>
      <w:r w:rsidRPr="00B53D85">
        <w:rPr>
          <w:rFonts w:ascii="Times New Roman" w:hAnsi="Times New Roman" w:cs="Times New Roman"/>
          <w:sz w:val="28"/>
          <w:szCs w:val="28"/>
        </w:rPr>
        <w:t>Мордасов</w:t>
      </w:r>
      <w:proofErr w:type="gramEnd"/>
      <w:r w:rsidRPr="00B53D85">
        <w:rPr>
          <w:rFonts w:ascii="Times New Roman" w:hAnsi="Times New Roman" w:cs="Times New Roman"/>
          <w:sz w:val="28"/>
          <w:szCs w:val="28"/>
        </w:rPr>
        <w:t xml:space="preserve"> Блюз (пер. О. Ионкиной) 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В. Морков </w:t>
      </w:r>
      <w:r>
        <w:rPr>
          <w:rFonts w:ascii="Times New Roman" w:hAnsi="Times New Roman" w:cs="Times New Roman"/>
          <w:sz w:val="28"/>
          <w:szCs w:val="28"/>
        </w:rPr>
        <w:t xml:space="preserve">Русская плясовая </w:t>
      </w:r>
      <w:r w:rsidRPr="00B53D8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Камаринская</w:t>
      </w:r>
      <w:r w:rsidRPr="00B53D85">
        <w:rPr>
          <w:rFonts w:ascii="Times New Roman" w:hAnsi="Times New Roman" w:cs="Times New Roman"/>
          <w:sz w:val="28"/>
          <w:szCs w:val="28"/>
        </w:rPr>
        <w:t>”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П. Панин Сентиментальная пьеса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И. Рехин Вальс Бовари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В. Козлов Хоровод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lastRenderedPageBreak/>
        <w:t>Д. Дауленд Гальярда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Г. Санз Павана</w:t>
      </w:r>
    </w:p>
    <w:p w:rsidR="00B53D85" w:rsidRPr="00D63443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Ф. Таррега Мазурка </w:t>
      </w:r>
      <w:r w:rsidRPr="00D63443">
        <w:rPr>
          <w:rFonts w:ascii="Times New Roman" w:hAnsi="Times New Roman" w:cs="Times New Roman"/>
          <w:sz w:val="28"/>
          <w:szCs w:val="28"/>
        </w:rPr>
        <w:t>“</w:t>
      </w:r>
      <w:r w:rsidRPr="00B53D85">
        <w:rPr>
          <w:rFonts w:ascii="Times New Roman" w:hAnsi="Times New Roman" w:cs="Times New Roman"/>
          <w:sz w:val="28"/>
          <w:szCs w:val="28"/>
        </w:rPr>
        <w:t>Аделита</w:t>
      </w:r>
      <w:r w:rsidRPr="00D63443">
        <w:rPr>
          <w:rFonts w:ascii="Times New Roman" w:hAnsi="Times New Roman" w:cs="Times New Roman"/>
          <w:sz w:val="28"/>
          <w:szCs w:val="28"/>
        </w:rPr>
        <w:t>”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B53D85">
        <w:rPr>
          <w:rFonts w:ascii="Times New Roman" w:hAnsi="Times New Roman" w:cs="Times New Roman"/>
          <w:sz w:val="28"/>
          <w:szCs w:val="28"/>
        </w:rPr>
        <w:t>Иванов-Крамско</w:t>
      </w:r>
      <w:r>
        <w:rPr>
          <w:rFonts w:ascii="Times New Roman" w:hAnsi="Times New Roman" w:cs="Times New Roman"/>
          <w:sz w:val="28"/>
          <w:szCs w:val="28"/>
        </w:rPr>
        <w:t xml:space="preserve">й Вариации на р.н.п. </w:t>
      </w:r>
      <w:r w:rsidRPr="00B53D8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Тонкая рябина</w:t>
      </w:r>
      <w:r w:rsidRPr="00B53D85">
        <w:rPr>
          <w:rFonts w:ascii="Times New Roman" w:hAnsi="Times New Roman" w:cs="Times New Roman"/>
          <w:sz w:val="28"/>
          <w:szCs w:val="28"/>
        </w:rPr>
        <w:t>”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Д. Скарлатти Соната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А. Кватромано </w:t>
      </w:r>
      <w:r>
        <w:rPr>
          <w:rFonts w:ascii="Times New Roman" w:hAnsi="Times New Roman" w:cs="Times New Roman"/>
          <w:sz w:val="28"/>
          <w:szCs w:val="28"/>
        </w:rPr>
        <w:t xml:space="preserve">Венесуэльский вальс </w:t>
      </w:r>
      <w:r w:rsidRPr="00B53D8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B53D85">
        <w:rPr>
          <w:rFonts w:ascii="Times New Roman" w:hAnsi="Times New Roman" w:cs="Times New Roman"/>
          <w:sz w:val="28"/>
          <w:szCs w:val="28"/>
        </w:rPr>
        <w:t>”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А. Ионкин </w:t>
      </w:r>
      <w:r>
        <w:rPr>
          <w:rFonts w:ascii="Times New Roman" w:hAnsi="Times New Roman" w:cs="Times New Roman"/>
          <w:sz w:val="28"/>
          <w:szCs w:val="28"/>
        </w:rPr>
        <w:t xml:space="preserve">Вариации на тему р.н.п. </w:t>
      </w:r>
      <w:r w:rsidRPr="00B53D85">
        <w:rPr>
          <w:rFonts w:ascii="Times New Roman" w:hAnsi="Times New Roman" w:cs="Times New Roman"/>
          <w:sz w:val="28"/>
          <w:szCs w:val="28"/>
        </w:rPr>
        <w:t>“Кольцо души девицы”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Р. Визе Пассакалия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И.С. </w:t>
      </w:r>
      <w:r>
        <w:rPr>
          <w:rFonts w:ascii="Times New Roman" w:hAnsi="Times New Roman" w:cs="Times New Roman"/>
          <w:sz w:val="28"/>
          <w:szCs w:val="28"/>
        </w:rPr>
        <w:t>Бах</w:t>
      </w:r>
      <w:r w:rsidRPr="00B53D85">
        <w:rPr>
          <w:rFonts w:ascii="Times New Roman" w:hAnsi="Times New Roman" w:cs="Times New Roman"/>
          <w:sz w:val="28"/>
          <w:szCs w:val="28"/>
        </w:rPr>
        <w:t xml:space="preserve"> </w:t>
      </w:r>
      <w:r w:rsidR="009A336C" w:rsidRPr="00B53D85">
        <w:rPr>
          <w:rFonts w:ascii="Times New Roman" w:hAnsi="Times New Roman" w:cs="Times New Roman"/>
          <w:sz w:val="28"/>
          <w:szCs w:val="28"/>
        </w:rPr>
        <w:t>прелюдия a</w:t>
      </w:r>
      <w:r w:rsidRPr="00B53D85">
        <w:rPr>
          <w:rFonts w:ascii="Times New Roman" w:hAnsi="Times New Roman" w:cs="Times New Roman"/>
          <w:sz w:val="28"/>
          <w:szCs w:val="28"/>
        </w:rPr>
        <w:t>-</w:t>
      </w:r>
      <w:r w:rsidRPr="00B53D85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B53D85">
        <w:rPr>
          <w:rFonts w:ascii="Times New Roman" w:hAnsi="Times New Roman" w:cs="Times New Roman"/>
          <w:sz w:val="28"/>
          <w:szCs w:val="28"/>
        </w:rPr>
        <w:t xml:space="preserve"> из 2-ой сюиты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Пипо</w:t>
      </w:r>
      <w:r w:rsidRPr="00B53D85">
        <w:rPr>
          <w:rFonts w:ascii="Times New Roman" w:hAnsi="Times New Roman" w:cs="Times New Roman"/>
          <w:sz w:val="28"/>
          <w:szCs w:val="28"/>
        </w:rPr>
        <w:t xml:space="preserve"> Танец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Виницкий</w:t>
      </w:r>
      <w:r w:rsidRPr="00B53D85">
        <w:rPr>
          <w:rFonts w:ascii="Times New Roman" w:hAnsi="Times New Roman" w:cs="Times New Roman"/>
          <w:sz w:val="28"/>
          <w:szCs w:val="28"/>
        </w:rPr>
        <w:t xml:space="preserve"> Карусель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Козлов</w:t>
      </w:r>
      <w:r w:rsidRPr="00B53D85">
        <w:rPr>
          <w:rFonts w:ascii="Times New Roman" w:hAnsi="Times New Roman" w:cs="Times New Roman"/>
          <w:sz w:val="28"/>
          <w:szCs w:val="28"/>
        </w:rPr>
        <w:t xml:space="preserve"> Маленький детектив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Феррэ</w:t>
      </w:r>
      <w:r w:rsidRPr="00B53D85">
        <w:rPr>
          <w:rFonts w:ascii="Times New Roman" w:hAnsi="Times New Roman" w:cs="Times New Roman"/>
          <w:sz w:val="28"/>
          <w:szCs w:val="28"/>
        </w:rPr>
        <w:t xml:space="preserve"> Таинственное послание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Мударра</w:t>
      </w:r>
      <w:r w:rsidRPr="00B53D85">
        <w:rPr>
          <w:rFonts w:ascii="Times New Roman" w:hAnsi="Times New Roman" w:cs="Times New Roman"/>
          <w:sz w:val="28"/>
          <w:szCs w:val="28"/>
        </w:rPr>
        <w:t xml:space="preserve"> Фантазия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Майер</w:t>
      </w:r>
      <w:r w:rsidRPr="00B53D85">
        <w:rPr>
          <w:rFonts w:ascii="Times New Roman" w:hAnsi="Times New Roman" w:cs="Times New Roman"/>
          <w:sz w:val="28"/>
          <w:szCs w:val="28"/>
        </w:rPr>
        <w:t xml:space="preserve"> Кавантина</w:t>
      </w:r>
    </w:p>
    <w:p w:rsidR="00B53D85" w:rsidRP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З. </w:t>
      </w:r>
      <w:r>
        <w:rPr>
          <w:rFonts w:ascii="Times New Roman" w:hAnsi="Times New Roman" w:cs="Times New Roman"/>
          <w:sz w:val="28"/>
          <w:szCs w:val="28"/>
        </w:rPr>
        <w:t>Беренд</w:t>
      </w:r>
      <w:r w:rsidRPr="00B53D85">
        <w:rPr>
          <w:rFonts w:ascii="Times New Roman" w:hAnsi="Times New Roman" w:cs="Times New Roman"/>
          <w:sz w:val="28"/>
          <w:szCs w:val="28"/>
        </w:rPr>
        <w:t xml:space="preserve"> Солеарес</w:t>
      </w:r>
    </w:p>
    <w:p w:rsidR="00B53D85" w:rsidRDefault="00B53D8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Пауэл</w:t>
      </w:r>
      <w:r w:rsidRPr="00B53D85">
        <w:rPr>
          <w:rFonts w:ascii="Times New Roman" w:hAnsi="Times New Roman" w:cs="Times New Roman"/>
          <w:sz w:val="28"/>
          <w:szCs w:val="28"/>
        </w:rPr>
        <w:t xml:space="preserve"> Астронавт</w:t>
      </w:r>
    </w:p>
    <w:p w:rsidR="00B53D85" w:rsidRPr="004535E0" w:rsidRDefault="00B53D85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E0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0793F">
        <w:rPr>
          <w:rFonts w:ascii="Times New Roman" w:hAnsi="Times New Roman" w:cs="Times New Roman"/>
          <w:sz w:val="28"/>
          <w:szCs w:val="28"/>
        </w:rPr>
        <w:t>Формирование всего комплекса навыков и знаний, полученных за время обучения. Углубленная работа над звуком. Разбор произведений итоговой выпускной программы. Углубле</w:t>
      </w:r>
      <w:r>
        <w:rPr>
          <w:rFonts w:ascii="Times New Roman" w:hAnsi="Times New Roman" w:cs="Times New Roman"/>
          <w:sz w:val="28"/>
          <w:szCs w:val="28"/>
        </w:rPr>
        <w:t>нная работа над техникой игры.</w:t>
      </w:r>
    </w:p>
    <w:p w:rsid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0793F">
        <w:rPr>
          <w:rFonts w:ascii="Times New Roman" w:hAnsi="Times New Roman" w:cs="Times New Roman"/>
          <w:sz w:val="28"/>
          <w:szCs w:val="28"/>
        </w:rPr>
        <w:t>Работа над гаммами. Исполнение гамм в з</w:t>
      </w:r>
      <w:r>
        <w:rPr>
          <w:rFonts w:ascii="Times New Roman" w:hAnsi="Times New Roman" w:cs="Times New Roman"/>
          <w:sz w:val="28"/>
          <w:szCs w:val="28"/>
        </w:rPr>
        <w:t>аданном темпе.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0793F">
        <w:rPr>
          <w:rFonts w:ascii="Times New Roman" w:hAnsi="Times New Roman" w:cs="Times New Roman"/>
          <w:sz w:val="28"/>
          <w:szCs w:val="28"/>
        </w:rPr>
        <w:t>Целенаправленная подготовка профессионально ориентированных учащихся к поступлению в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ессиональное учебное заведение. </w:t>
      </w:r>
      <w:r w:rsidRPr="0000793F">
        <w:rPr>
          <w:rFonts w:ascii="Times New Roman" w:hAnsi="Times New Roman" w:cs="Times New Roman"/>
          <w:sz w:val="28"/>
          <w:szCs w:val="28"/>
        </w:rPr>
        <w:t xml:space="preserve">Углубленное изучение произведений, входящих в программу вступительного экзамена в колледж. Участие в концертной жизни класса и школы. 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0793F">
        <w:rPr>
          <w:rFonts w:ascii="Times New Roman" w:hAnsi="Times New Roman" w:cs="Times New Roman"/>
          <w:sz w:val="28"/>
          <w:szCs w:val="28"/>
        </w:rPr>
        <w:t>К выпускному экза</w:t>
      </w:r>
      <w:r>
        <w:rPr>
          <w:rFonts w:ascii="Times New Roman" w:hAnsi="Times New Roman" w:cs="Times New Roman"/>
          <w:sz w:val="28"/>
          <w:szCs w:val="28"/>
        </w:rPr>
        <w:t xml:space="preserve">мену необходимо приготовить 4 </w:t>
      </w:r>
      <w:r w:rsidRPr="0000793F">
        <w:rPr>
          <w:rFonts w:ascii="Times New Roman" w:hAnsi="Times New Roman" w:cs="Times New Roman"/>
          <w:sz w:val="28"/>
          <w:szCs w:val="28"/>
        </w:rPr>
        <w:t>разнохарактерных пьес, включая полифоническую пьесу, произведение крупной формы, этюд.</w:t>
      </w:r>
    </w:p>
    <w:p w:rsidR="00630BBF" w:rsidRDefault="00E9738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учебный год, уча</w:t>
      </w:r>
      <w:r w:rsidR="00630BBF">
        <w:rPr>
          <w:rFonts w:ascii="Times New Roman" w:hAnsi="Times New Roman" w:cs="Times New Roman"/>
          <w:sz w:val="28"/>
          <w:szCs w:val="28"/>
        </w:rPr>
        <w:t>щийся должен сыграть: 1 полугодие – декабрь прослушивание, 2 полугодие – март, апрель прослушивание, июнь выпускной экзамен.</w:t>
      </w:r>
    </w:p>
    <w:p w:rsidR="00630BBF" w:rsidRDefault="00E9738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630BBF">
        <w:rPr>
          <w:rFonts w:ascii="Times New Roman" w:hAnsi="Times New Roman" w:cs="Times New Roman"/>
          <w:sz w:val="28"/>
          <w:szCs w:val="28"/>
        </w:rPr>
        <w:t>щийся исполняет два произведения, во 2 полугодии</w:t>
      </w:r>
      <w:r w:rsidR="00B87CF5">
        <w:rPr>
          <w:rFonts w:ascii="Times New Roman" w:hAnsi="Times New Roman" w:cs="Times New Roman"/>
          <w:sz w:val="28"/>
          <w:szCs w:val="28"/>
        </w:rPr>
        <w:t xml:space="preserve"> март два-три произведения, апрель три-четыре произведения, июнь четыре произведения.</w:t>
      </w:r>
    </w:p>
    <w:p w:rsidR="00630BBF" w:rsidRPr="003C17DD" w:rsidRDefault="00630BBF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630BBF" w:rsidRDefault="00630BBF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E97387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4975" w:rsidRPr="00D64975" w:rsidRDefault="00E9738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="00D64975" w:rsidRPr="00D649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чащиеся, продолжающие обучение в 9 классе, сдают выпускной экзамен </w:t>
      </w:r>
      <w:r w:rsidR="00D64975" w:rsidRPr="00D64975">
        <w:rPr>
          <w:rFonts w:ascii="Times New Roman" w:hAnsi="Times New Roman" w:cs="Times New Roman"/>
          <w:color w:val="000000"/>
          <w:spacing w:val="-2"/>
          <w:sz w:val="28"/>
          <w:szCs w:val="28"/>
        </w:rPr>
        <w:t>в 9 классе</w:t>
      </w:r>
      <w:r w:rsidR="00D6497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6531D" w:rsidRPr="004535E0" w:rsidRDefault="0046531D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</w:t>
      </w:r>
      <w:r w:rsidR="00D728FC" w:rsidRPr="004535E0">
        <w:rPr>
          <w:rFonts w:ascii="Times New Roman" w:hAnsi="Times New Roman" w:cs="Times New Roman"/>
          <w:b/>
          <w:i/>
          <w:sz w:val="28"/>
          <w:szCs w:val="28"/>
        </w:rPr>
        <w:t>рный список выпускного экзамена</w:t>
      </w:r>
    </w:p>
    <w:p w:rsidR="00B87CF5" w:rsidRPr="00B87CF5" w:rsidRDefault="00B87CF5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6344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CF5" w:rsidRPr="00B87CF5" w:rsidRDefault="00B87CF5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Д. Чимароза Соната</w:t>
      </w:r>
    </w:p>
    <w:p w:rsidR="00B87CF5" w:rsidRPr="00B87CF5" w:rsidRDefault="00B87CF5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Э. Вила Лобос Прелюдия №4</w:t>
      </w:r>
    </w:p>
    <w:p w:rsidR="00837DE0" w:rsidRDefault="00B87CF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А. Иванов-Крамской Вариаци</w:t>
      </w:r>
      <w:r>
        <w:rPr>
          <w:rFonts w:ascii="Times New Roman" w:hAnsi="Times New Roman" w:cs="Times New Roman"/>
          <w:sz w:val="28"/>
          <w:szCs w:val="28"/>
        </w:rPr>
        <w:t xml:space="preserve">и на тему романса А. </w:t>
      </w:r>
      <w:r w:rsidR="0000793F">
        <w:rPr>
          <w:rFonts w:ascii="Times New Roman" w:hAnsi="Times New Roman" w:cs="Times New Roman"/>
          <w:sz w:val="28"/>
          <w:szCs w:val="28"/>
        </w:rPr>
        <w:t xml:space="preserve">Варламова </w:t>
      </w:r>
      <w:r w:rsidR="0000793F" w:rsidRPr="00B87CF5">
        <w:rPr>
          <w:rFonts w:ascii="Times New Roman" w:hAnsi="Times New Roman" w:cs="Times New Roman"/>
          <w:sz w:val="28"/>
          <w:szCs w:val="28"/>
        </w:rPr>
        <w:t>“</w:t>
      </w:r>
      <w:r w:rsidRPr="00B87CF5">
        <w:rPr>
          <w:rFonts w:ascii="Times New Roman" w:hAnsi="Times New Roman" w:cs="Times New Roman"/>
          <w:sz w:val="28"/>
          <w:szCs w:val="28"/>
        </w:rPr>
        <w:t>На заре ты ее не буди”</w:t>
      </w:r>
    </w:p>
    <w:p w:rsidR="00837DE0" w:rsidRPr="00837DE0" w:rsidRDefault="00837DE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DE0">
        <w:rPr>
          <w:rFonts w:ascii="Times New Roman" w:eastAsia="Arial Unicode MS" w:hAnsi="Times New Roman" w:cs="Times New Roman"/>
          <w:sz w:val="28"/>
          <w:szCs w:val="28"/>
          <w:u w:color="000000"/>
        </w:rPr>
        <w:t>М. Каркасси Этюд, ор.60, №25</w:t>
      </w:r>
    </w:p>
    <w:p w:rsidR="00B87CF5" w:rsidRPr="00B87CF5" w:rsidRDefault="00B87CF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B87CF5" w:rsidRPr="00B87CF5" w:rsidRDefault="00B87CF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И.С. Бах Сарабанда 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7CF5">
        <w:rPr>
          <w:rFonts w:ascii="Times New Roman" w:hAnsi="Times New Roman" w:cs="Times New Roman"/>
          <w:sz w:val="28"/>
          <w:szCs w:val="28"/>
        </w:rPr>
        <w:t>-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B87CF5" w:rsidRPr="00B87CF5" w:rsidRDefault="00B87CF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Г. Альберт Соната 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87CF5">
        <w:rPr>
          <w:rFonts w:ascii="Times New Roman" w:hAnsi="Times New Roman" w:cs="Times New Roman"/>
          <w:sz w:val="28"/>
          <w:szCs w:val="28"/>
        </w:rPr>
        <w:t>-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B87CF5" w:rsidRPr="00B87CF5" w:rsidRDefault="00B87CF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B87CF5">
        <w:rPr>
          <w:rFonts w:ascii="Times New Roman" w:hAnsi="Times New Roman" w:cs="Times New Roman"/>
          <w:sz w:val="28"/>
          <w:szCs w:val="28"/>
        </w:rPr>
        <w:t xml:space="preserve">Иванов-Крамской Вариации на тему </w:t>
      </w:r>
      <w:r>
        <w:rPr>
          <w:rFonts w:ascii="Times New Roman" w:hAnsi="Times New Roman" w:cs="Times New Roman"/>
          <w:sz w:val="28"/>
          <w:szCs w:val="28"/>
        </w:rPr>
        <w:t xml:space="preserve">русской народной </w:t>
      </w:r>
      <w:r w:rsidR="0000793F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00793F" w:rsidRPr="00B87CF5">
        <w:rPr>
          <w:rFonts w:ascii="Times New Roman" w:hAnsi="Times New Roman" w:cs="Times New Roman"/>
          <w:sz w:val="28"/>
          <w:szCs w:val="28"/>
        </w:rPr>
        <w:t>“</w:t>
      </w:r>
      <w:r w:rsidRPr="00B87CF5">
        <w:rPr>
          <w:rFonts w:ascii="Times New Roman" w:hAnsi="Times New Roman" w:cs="Times New Roman"/>
          <w:sz w:val="28"/>
          <w:szCs w:val="28"/>
        </w:rPr>
        <w:t>Ахти, матушка, голова болит”</w:t>
      </w:r>
    </w:p>
    <w:p w:rsidR="007E4D68" w:rsidRPr="0000793F" w:rsidRDefault="007E4D6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Джулиани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837DE0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, ор.48, №23</w:t>
      </w:r>
    </w:p>
    <w:p w:rsidR="00E97387" w:rsidRDefault="00837DE0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7387">
        <w:rPr>
          <w:rFonts w:ascii="Times New Roman" w:hAnsi="Times New Roman"/>
          <w:sz w:val="28"/>
          <w:szCs w:val="28"/>
        </w:rPr>
        <w:t>.</w:t>
      </w:r>
    </w:p>
    <w:p w:rsidR="00E97387" w:rsidRDefault="00E97387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Гендель Чакона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moll</w:t>
      </w:r>
      <w:r>
        <w:rPr>
          <w:rFonts w:ascii="Times New Roman" w:hAnsi="Times New Roman"/>
          <w:sz w:val="28"/>
          <w:szCs w:val="28"/>
        </w:rPr>
        <w:t xml:space="preserve"> обр. А. Гитмана</w:t>
      </w:r>
    </w:p>
    <w:p w:rsidR="00E97387" w:rsidRDefault="00E97387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Р.н.п. Вот мчится тройка почтовая обр. Е. Ларичева</w:t>
      </w:r>
    </w:p>
    <w:p w:rsidR="00E97387" w:rsidRDefault="00E97387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93F">
        <w:rPr>
          <w:rFonts w:ascii="Times New Roman" w:hAnsi="Times New Roman" w:cs="Times New Roman"/>
          <w:sz w:val="28"/>
          <w:szCs w:val="28"/>
        </w:rPr>
        <w:t>Альмарас История любви</w:t>
      </w:r>
    </w:p>
    <w:p w:rsidR="00837DE0" w:rsidRDefault="00837DE0" w:rsidP="00123AE7">
      <w:pPr>
        <w:spacing w:after="0" w:line="360" w:lineRule="auto"/>
        <w:ind w:left="7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Сагрерас Колибри (этюд)</w:t>
      </w:r>
    </w:p>
    <w:p w:rsidR="0000793F" w:rsidRPr="0000793F" w:rsidRDefault="00837DE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793F">
        <w:rPr>
          <w:rFonts w:ascii="Times New Roman" w:hAnsi="Times New Roman" w:cs="Times New Roman"/>
          <w:sz w:val="28"/>
          <w:szCs w:val="28"/>
        </w:rPr>
        <w:t>.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lastRenderedPageBreak/>
        <w:t xml:space="preserve">И.С. Бах Прелюдия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, BWV 997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Л. Леньяни Скерцо с вариациями, ор.10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М. Высотский Пряха</w:t>
      </w:r>
    </w:p>
    <w:p w:rsid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Сор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, ор.6, №11</w:t>
      </w:r>
    </w:p>
    <w:p w:rsidR="0000793F" w:rsidRPr="0000793F" w:rsidRDefault="00837DE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793F">
        <w:rPr>
          <w:rFonts w:ascii="Times New Roman" w:hAnsi="Times New Roman" w:cs="Times New Roman"/>
          <w:sz w:val="28"/>
          <w:szCs w:val="28"/>
        </w:rPr>
        <w:t>.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А. Мударра Фантазия №10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Карулли Соната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, I ч.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М. Понсе Аллеманда (в стиле С. Л. Вайса)</w:t>
      </w:r>
    </w:p>
    <w:p w:rsid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Э. Вила-Лобос Этюд №8</w:t>
      </w:r>
    </w:p>
    <w:p w:rsidR="0000793F" w:rsidRPr="0000793F" w:rsidRDefault="00837DE0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793F">
        <w:rPr>
          <w:rFonts w:ascii="Times New Roman" w:hAnsi="Times New Roman" w:cs="Times New Roman"/>
          <w:sz w:val="28"/>
          <w:szCs w:val="28"/>
        </w:rPr>
        <w:t>.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И.С. Бах Аллеманда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, BWV 1009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А. Диабелли Соната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F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, №3, I ч.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Э. Гранадос Испанский танец №5</w:t>
      </w:r>
    </w:p>
    <w:p w:rsidR="0000793F" w:rsidRPr="0000793F" w:rsidRDefault="0000793F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Джулиани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837DE0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00793F">
        <w:rPr>
          <w:rFonts w:ascii="Times New Roman" w:eastAsia="Arial Unicode MS" w:hAnsi="Times New Roman" w:cs="Times New Roman"/>
          <w:sz w:val="28"/>
          <w:szCs w:val="28"/>
          <w:u w:color="000000"/>
        </w:rPr>
        <w:t>, ор.48, №23</w:t>
      </w:r>
    </w:p>
    <w:p w:rsidR="00B87CF5" w:rsidRPr="004535E0" w:rsidRDefault="00B87CF5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B87CF5" w:rsidRPr="004535E0" w:rsidRDefault="00B87CF5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89050E" w:rsidRDefault="0089050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Агуадо Этюды №8,16,23,24</w:t>
      </w:r>
    </w:p>
    <w:p w:rsidR="0089050E" w:rsidRDefault="0089050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837DE0">
        <w:rPr>
          <w:rFonts w:ascii="Times New Roman" w:hAnsi="Times New Roman" w:cs="Times New Roman"/>
          <w:sz w:val="28"/>
          <w:szCs w:val="28"/>
        </w:rPr>
        <w:t>Джулиани Этюды</w:t>
      </w:r>
      <w:r>
        <w:rPr>
          <w:rFonts w:ascii="Times New Roman" w:hAnsi="Times New Roman" w:cs="Times New Roman"/>
          <w:sz w:val="28"/>
          <w:szCs w:val="28"/>
        </w:rPr>
        <w:t xml:space="preserve"> соч.48, №7-8, соч. №10-11</w:t>
      </w:r>
    </w:p>
    <w:p w:rsidR="0089050E" w:rsidRDefault="005838A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837DE0">
        <w:rPr>
          <w:rFonts w:ascii="Times New Roman" w:hAnsi="Times New Roman" w:cs="Times New Roman"/>
          <w:sz w:val="28"/>
          <w:szCs w:val="28"/>
        </w:rPr>
        <w:t>Карулли Этюды</w:t>
      </w:r>
      <w:r w:rsidR="0089050E">
        <w:rPr>
          <w:rFonts w:ascii="Times New Roman" w:hAnsi="Times New Roman" w:cs="Times New Roman"/>
          <w:sz w:val="28"/>
          <w:szCs w:val="28"/>
        </w:rPr>
        <w:t xml:space="preserve"> № 23-24</w:t>
      </w:r>
    </w:p>
    <w:p w:rsidR="0089050E" w:rsidRDefault="005838A0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837DE0">
        <w:rPr>
          <w:rFonts w:ascii="Times New Roman" w:hAnsi="Times New Roman" w:cs="Times New Roman"/>
          <w:sz w:val="28"/>
          <w:szCs w:val="28"/>
        </w:rPr>
        <w:t>Сор Этюды</w:t>
      </w:r>
      <w:r w:rsidR="0089050E">
        <w:rPr>
          <w:rFonts w:ascii="Times New Roman" w:hAnsi="Times New Roman" w:cs="Times New Roman"/>
          <w:sz w:val="28"/>
          <w:szCs w:val="28"/>
        </w:rPr>
        <w:t xml:space="preserve"> соч. 35, №19-20</w:t>
      </w:r>
    </w:p>
    <w:p w:rsidR="00D728FC" w:rsidRDefault="0089050E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837DE0">
        <w:rPr>
          <w:rFonts w:ascii="Times New Roman" w:hAnsi="Times New Roman" w:cs="Times New Roman"/>
          <w:sz w:val="28"/>
          <w:szCs w:val="28"/>
        </w:rPr>
        <w:t>Каркасси Этюды</w:t>
      </w:r>
      <w:r>
        <w:rPr>
          <w:rFonts w:ascii="Times New Roman" w:hAnsi="Times New Roman" w:cs="Times New Roman"/>
          <w:sz w:val="28"/>
          <w:szCs w:val="28"/>
        </w:rPr>
        <w:t xml:space="preserve"> соч.60, №14-18</w:t>
      </w:r>
    </w:p>
    <w:p w:rsidR="00B87CF5" w:rsidRPr="004535E0" w:rsidRDefault="00B87CF5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М. Высотский Элегия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А. Лауро Вальс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Р. Роджерс Голубая луна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Л. Брауэр Ноябрьский день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Н. Рота (О. И</w:t>
      </w:r>
      <w:r>
        <w:rPr>
          <w:rFonts w:ascii="Times New Roman" w:hAnsi="Times New Roman" w:cs="Times New Roman"/>
          <w:sz w:val="28"/>
          <w:szCs w:val="28"/>
        </w:rPr>
        <w:t xml:space="preserve">онкиной) Песня Леонардо из к/ф </w:t>
      </w:r>
      <w:r w:rsidRPr="00B87C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Ромео и Джульетта</w:t>
      </w:r>
      <w:r w:rsidRPr="00B87CF5">
        <w:rPr>
          <w:rFonts w:ascii="Times New Roman" w:hAnsi="Times New Roman" w:cs="Times New Roman"/>
          <w:sz w:val="28"/>
          <w:szCs w:val="28"/>
        </w:rPr>
        <w:t>”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Э. Сайнс де ла Маса Утренние колокола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В. Энрике Легенда об амазонке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Н. Альфонсо </w:t>
      </w:r>
      <w:r>
        <w:rPr>
          <w:rFonts w:ascii="Times New Roman" w:hAnsi="Times New Roman" w:cs="Times New Roman"/>
          <w:sz w:val="28"/>
          <w:szCs w:val="28"/>
        </w:rPr>
        <w:t xml:space="preserve">Андалузский танец </w:t>
      </w:r>
      <w:r w:rsidRPr="00B87CF5">
        <w:rPr>
          <w:rFonts w:ascii="Times New Roman" w:hAnsi="Times New Roman" w:cs="Times New Roman"/>
          <w:sz w:val="28"/>
          <w:szCs w:val="28"/>
        </w:rPr>
        <w:t>“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B87CF5">
        <w:rPr>
          <w:rFonts w:ascii="Times New Roman" w:hAnsi="Times New Roman" w:cs="Times New Roman"/>
          <w:sz w:val="28"/>
          <w:szCs w:val="28"/>
        </w:rPr>
        <w:t xml:space="preserve"> 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vito</w:t>
      </w:r>
      <w:r w:rsidRPr="00B87CF5">
        <w:rPr>
          <w:rFonts w:ascii="Times New Roman" w:hAnsi="Times New Roman" w:cs="Times New Roman"/>
          <w:sz w:val="28"/>
          <w:szCs w:val="28"/>
        </w:rPr>
        <w:t>”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lastRenderedPageBreak/>
        <w:t>Х. Кардозо Венесуэльский вальс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В. Гомес Принцесса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Ф. Сор Рондо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В. Козлов </w:t>
      </w:r>
      <w:r>
        <w:rPr>
          <w:rFonts w:ascii="Times New Roman" w:hAnsi="Times New Roman" w:cs="Times New Roman"/>
          <w:sz w:val="28"/>
          <w:szCs w:val="28"/>
        </w:rPr>
        <w:t xml:space="preserve">Полька </w:t>
      </w:r>
      <w:r w:rsidRPr="00B87C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Тик-так</w:t>
      </w:r>
      <w:r w:rsidRPr="00B87CF5">
        <w:rPr>
          <w:rFonts w:ascii="Times New Roman" w:hAnsi="Times New Roman" w:cs="Times New Roman"/>
          <w:sz w:val="28"/>
          <w:szCs w:val="28"/>
        </w:rPr>
        <w:t>”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В. Колосов </w:t>
      </w:r>
      <w:r>
        <w:rPr>
          <w:rFonts w:ascii="Times New Roman" w:hAnsi="Times New Roman" w:cs="Times New Roman"/>
          <w:sz w:val="28"/>
          <w:szCs w:val="28"/>
        </w:rPr>
        <w:t xml:space="preserve">(обр.) р.н.п. </w:t>
      </w:r>
      <w:r w:rsidRPr="00B87C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Когда б имел златые горы</w:t>
      </w:r>
      <w:r w:rsidRPr="00B87CF5">
        <w:rPr>
          <w:rFonts w:ascii="Times New Roman" w:hAnsi="Times New Roman" w:cs="Times New Roman"/>
          <w:sz w:val="28"/>
          <w:szCs w:val="28"/>
        </w:rPr>
        <w:t>”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Ф. Лей История любви</w:t>
      </w:r>
    </w:p>
    <w:p w:rsidR="00B87CF5" w:rsidRPr="00D63443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Х. Пернамбуко Бразильский танец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B87CF5">
        <w:rPr>
          <w:rFonts w:ascii="Times New Roman" w:hAnsi="Times New Roman" w:cs="Times New Roman"/>
          <w:sz w:val="28"/>
          <w:szCs w:val="28"/>
        </w:rPr>
        <w:t xml:space="preserve"> </w:t>
      </w:r>
      <w:r w:rsidR="00837DE0">
        <w:rPr>
          <w:rFonts w:ascii="Times New Roman" w:hAnsi="Times New Roman" w:cs="Times New Roman"/>
          <w:sz w:val="28"/>
          <w:szCs w:val="28"/>
        </w:rPr>
        <w:t>Пауэл</w:t>
      </w:r>
      <w:r w:rsidR="00837DE0" w:rsidRPr="00B87CF5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Pr="00B87CF5">
        <w:rPr>
          <w:rFonts w:ascii="Times New Roman" w:hAnsi="Times New Roman" w:cs="Times New Roman"/>
          <w:sz w:val="28"/>
          <w:szCs w:val="28"/>
        </w:rPr>
        <w:t xml:space="preserve"> бразильца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Ш. </w:t>
      </w:r>
      <w:r>
        <w:rPr>
          <w:rFonts w:ascii="Times New Roman" w:hAnsi="Times New Roman" w:cs="Times New Roman"/>
          <w:sz w:val="28"/>
          <w:szCs w:val="28"/>
        </w:rPr>
        <w:t xml:space="preserve">Рак </w:t>
      </w:r>
      <w:r w:rsidRPr="00B87CF5">
        <w:rPr>
          <w:rFonts w:ascii="Times New Roman" w:hAnsi="Times New Roman" w:cs="Times New Roman"/>
          <w:sz w:val="28"/>
          <w:szCs w:val="28"/>
        </w:rPr>
        <w:t>Хора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В. </w:t>
      </w:r>
      <w:r w:rsidR="00837DE0">
        <w:rPr>
          <w:rFonts w:ascii="Times New Roman" w:hAnsi="Times New Roman" w:cs="Times New Roman"/>
          <w:sz w:val="28"/>
          <w:szCs w:val="28"/>
        </w:rPr>
        <w:t>Козлов</w:t>
      </w:r>
      <w:r w:rsidR="00837DE0" w:rsidRPr="00D63443">
        <w:rPr>
          <w:rFonts w:ascii="Times New Roman" w:hAnsi="Times New Roman" w:cs="Times New Roman"/>
          <w:sz w:val="28"/>
          <w:szCs w:val="28"/>
        </w:rPr>
        <w:t xml:space="preserve"> </w:t>
      </w:r>
      <w:r w:rsidR="00837DE0" w:rsidRPr="00B87CF5">
        <w:rPr>
          <w:rFonts w:ascii="Times New Roman" w:hAnsi="Times New Roman" w:cs="Times New Roman"/>
          <w:sz w:val="28"/>
          <w:szCs w:val="28"/>
        </w:rPr>
        <w:t>Восточная</w:t>
      </w:r>
      <w:r w:rsidRPr="00B87CF5">
        <w:rPr>
          <w:rFonts w:ascii="Times New Roman" w:hAnsi="Times New Roman" w:cs="Times New Roman"/>
          <w:sz w:val="28"/>
          <w:szCs w:val="28"/>
        </w:rPr>
        <w:t xml:space="preserve"> мелодия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>Кошкин</w:t>
      </w:r>
      <w:r w:rsidRPr="00B87CF5">
        <w:rPr>
          <w:rFonts w:ascii="Times New Roman" w:hAnsi="Times New Roman" w:cs="Times New Roman"/>
          <w:sz w:val="28"/>
          <w:szCs w:val="28"/>
        </w:rPr>
        <w:t xml:space="preserve"> Тристан, играющий на лютне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Н. </w:t>
      </w:r>
      <w:r w:rsidR="00837DE0">
        <w:rPr>
          <w:rFonts w:ascii="Times New Roman" w:hAnsi="Times New Roman" w:cs="Times New Roman"/>
          <w:sz w:val="28"/>
          <w:szCs w:val="28"/>
        </w:rPr>
        <w:t>Кошкин</w:t>
      </w:r>
      <w:r w:rsidR="00837DE0" w:rsidRPr="00D63443">
        <w:rPr>
          <w:rFonts w:ascii="Times New Roman" w:hAnsi="Times New Roman" w:cs="Times New Roman"/>
          <w:sz w:val="28"/>
          <w:szCs w:val="28"/>
        </w:rPr>
        <w:t xml:space="preserve"> </w:t>
      </w:r>
      <w:r w:rsidR="00837DE0" w:rsidRPr="00B87CF5">
        <w:rPr>
          <w:rFonts w:ascii="Times New Roman" w:hAnsi="Times New Roman" w:cs="Times New Roman"/>
          <w:sz w:val="28"/>
          <w:szCs w:val="28"/>
        </w:rPr>
        <w:t>Марионетка</w:t>
      </w:r>
    </w:p>
    <w:p w:rsidR="00B87CF5" w:rsidRPr="00B87CF5" w:rsidRDefault="00837DE0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Льобет</w:t>
      </w:r>
      <w:r w:rsidRPr="00B87CF5">
        <w:rPr>
          <w:rFonts w:ascii="Times New Roman" w:hAnsi="Times New Roman" w:cs="Times New Roman"/>
          <w:sz w:val="28"/>
          <w:szCs w:val="28"/>
        </w:rPr>
        <w:t xml:space="preserve"> Завещание</w:t>
      </w:r>
      <w:r w:rsidR="00B87CF5" w:rsidRPr="00B87CF5">
        <w:rPr>
          <w:rFonts w:ascii="Times New Roman" w:hAnsi="Times New Roman" w:cs="Times New Roman"/>
          <w:sz w:val="28"/>
          <w:szCs w:val="28"/>
        </w:rPr>
        <w:t xml:space="preserve"> Амелии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С. </w:t>
      </w:r>
      <w:r w:rsidR="00837DE0">
        <w:rPr>
          <w:rFonts w:ascii="Times New Roman" w:hAnsi="Times New Roman" w:cs="Times New Roman"/>
          <w:sz w:val="28"/>
          <w:szCs w:val="28"/>
        </w:rPr>
        <w:t>Орехов</w:t>
      </w:r>
      <w:r w:rsidR="00837DE0" w:rsidRPr="00D63443">
        <w:rPr>
          <w:rFonts w:ascii="Times New Roman" w:hAnsi="Times New Roman" w:cs="Times New Roman"/>
          <w:sz w:val="28"/>
          <w:szCs w:val="28"/>
        </w:rPr>
        <w:t xml:space="preserve"> </w:t>
      </w:r>
      <w:r w:rsidR="00837DE0" w:rsidRPr="00B87CF5">
        <w:rPr>
          <w:rFonts w:ascii="Times New Roman" w:hAnsi="Times New Roman" w:cs="Times New Roman"/>
          <w:sz w:val="28"/>
          <w:szCs w:val="28"/>
        </w:rPr>
        <w:t>Цыганская</w:t>
      </w:r>
      <w:r w:rsidRPr="00B87CF5">
        <w:rPr>
          <w:rFonts w:ascii="Times New Roman" w:hAnsi="Times New Roman" w:cs="Times New Roman"/>
          <w:sz w:val="28"/>
          <w:szCs w:val="28"/>
        </w:rPr>
        <w:t xml:space="preserve"> венгерка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>Морель</w:t>
      </w:r>
      <w:r w:rsidRPr="00D63443">
        <w:rPr>
          <w:rFonts w:ascii="Times New Roman" w:hAnsi="Times New Roman" w:cs="Times New Roman"/>
          <w:sz w:val="28"/>
          <w:szCs w:val="28"/>
        </w:rPr>
        <w:t xml:space="preserve"> </w:t>
      </w:r>
      <w:r w:rsidRPr="00B87CF5">
        <w:rPr>
          <w:rFonts w:ascii="Times New Roman" w:hAnsi="Times New Roman" w:cs="Times New Roman"/>
          <w:sz w:val="28"/>
          <w:szCs w:val="28"/>
        </w:rPr>
        <w:t>Бразильский танец</w:t>
      </w:r>
    </w:p>
    <w:p w:rsidR="00B87CF5" w:rsidRP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Пауэл</w:t>
      </w:r>
      <w:r w:rsidRPr="00D63443">
        <w:rPr>
          <w:rFonts w:ascii="Times New Roman" w:hAnsi="Times New Roman" w:cs="Times New Roman"/>
          <w:sz w:val="28"/>
          <w:szCs w:val="28"/>
        </w:rPr>
        <w:t xml:space="preserve"> </w:t>
      </w:r>
      <w:r w:rsidRPr="00B87CF5">
        <w:rPr>
          <w:rFonts w:ascii="Times New Roman" w:hAnsi="Times New Roman" w:cs="Times New Roman"/>
          <w:sz w:val="28"/>
          <w:szCs w:val="28"/>
        </w:rPr>
        <w:t>Портрет бразильца</w:t>
      </w:r>
    </w:p>
    <w:p w:rsidR="00B87CF5" w:rsidRDefault="00B87CF5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А. </w:t>
      </w:r>
      <w:r w:rsidR="00837DE0">
        <w:rPr>
          <w:rFonts w:ascii="Times New Roman" w:hAnsi="Times New Roman" w:cs="Times New Roman"/>
          <w:sz w:val="28"/>
          <w:szCs w:val="28"/>
        </w:rPr>
        <w:t xml:space="preserve">Виницкий </w:t>
      </w:r>
      <w:r w:rsidR="00837DE0" w:rsidRPr="00B87CF5">
        <w:rPr>
          <w:rFonts w:ascii="Times New Roman" w:hAnsi="Times New Roman" w:cs="Times New Roman"/>
          <w:sz w:val="28"/>
          <w:szCs w:val="28"/>
        </w:rPr>
        <w:t>Тихий</w:t>
      </w:r>
      <w:r w:rsidRPr="00B87CF5">
        <w:rPr>
          <w:rFonts w:ascii="Times New Roman" w:hAnsi="Times New Roman" w:cs="Times New Roman"/>
          <w:sz w:val="28"/>
          <w:szCs w:val="28"/>
        </w:rPr>
        <w:t xml:space="preserve"> зел</w:t>
      </w:r>
      <w:r w:rsidR="00837DE0">
        <w:rPr>
          <w:rFonts w:ascii="Times New Roman" w:hAnsi="Times New Roman" w:cs="Times New Roman"/>
          <w:sz w:val="28"/>
          <w:szCs w:val="28"/>
        </w:rPr>
        <w:t>ё</w:t>
      </w:r>
      <w:r w:rsidRPr="00B87CF5">
        <w:rPr>
          <w:rFonts w:ascii="Times New Roman" w:hAnsi="Times New Roman" w:cs="Times New Roman"/>
          <w:sz w:val="28"/>
          <w:szCs w:val="28"/>
        </w:rPr>
        <w:t>ный свет</w:t>
      </w:r>
    </w:p>
    <w:p w:rsidR="003E502B" w:rsidRPr="004535E0" w:rsidRDefault="003E502B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E0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>Дальнейшее совершенствование всего комплекса навыков и знаний, полученных за время обучения и повышение уровня развития музыкально-художественного мышления учащихся. Углубленная работа над звуком. Целенаправленная подготовка учащихся к поступлению в образовательное учреждение среднего профессионального образования. Дальнейшее совершенствование произведений, входящих в программу вступительного экзамена в колледж. Участие в классных, тематических, общешкольных и выездных концертах.</w:t>
      </w:r>
    </w:p>
    <w:p w:rsidR="00DB2975" w:rsidRPr="003128DB" w:rsidRDefault="009B6A4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DB2975" w:rsidRPr="003128DB">
        <w:rPr>
          <w:rFonts w:ascii="Times New Roman" w:hAnsi="Times New Roman" w:cs="Times New Roman"/>
          <w:sz w:val="28"/>
          <w:szCs w:val="28"/>
        </w:rPr>
        <w:t>щийся должен сыграть: 1 полугодие – декабрь прослушивание, 2 полугодие – март, апрель прослушивание, июнь выпускной экзамен.</w:t>
      </w:r>
    </w:p>
    <w:p w:rsidR="00DB2975" w:rsidRPr="003128DB" w:rsidRDefault="009B6A4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8DB">
        <w:rPr>
          <w:rFonts w:ascii="Times New Roman" w:hAnsi="Times New Roman" w:cs="Times New Roman"/>
          <w:sz w:val="28"/>
          <w:szCs w:val="28"/>
        </w:rPr>
        <w:lastRenderedPageBreak/>
        <w:t>В конце 1 полугодия уча</w:t>
      </w:r>
      <w:r w:rsidR="00DB2975" w:rsidRPr="003128DB">
        <w:rPr>
          <w:rFonts w:ascii="Times New Roman" w:hAnsi="Times New Roman" w:cs="Times New Roman"/>
          <w:sz w:val="28"/>
          <w:szCs w:val="28"/>
        </w:rPr>
        <w:t>щийся исполняет два произведения, во 2 полугодии март два-три произведения, апрель три-четыре произведения, июнь четыре произведения.</w:t>
      </w:r>
    </w:p>
    <w:p w:rsidR="0046531D" w:rsidRPr="004535E0" w:rsidRDefault="0046531D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</w:t>
      </w:r>
      <w:r w:rsidR="00D728FC" w:rsidRPr="004535E0">
        <w:rPr>
          <w:rFonts w:ascii="Times New Roman" w:hAnsi="Times New Roman" w:cs="Times New Roman"/>
          <w:b/>
          <w:i/>
          <w:sz w:val="28"/>
          <w:szCs w:val="28"/>
        </w:rPr>
        <w:t>рный список выпускного экзамена</w:t>
      </w:r>
    </w:p>
    <w:p w:rsidR="00D93E4F" w:rsidRDefault="00D93E4F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D93E4F" w:rsidRPr="00D93E4F" w:rsidRDefault="00D93E4F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Джулиани Сонатина соч. 71, № 2, ч.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D93E4F" w:rsidRDefault="00D93E4F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Вилла-Лобос Прелюдия</w:t>
      </w:r>
    </w:p>
    <w:p w:rsidR="00D93E4F" w:rsidRDefault="008F1FAE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3E4F">
        <w:rPr>
          <w:rFonts w:ascii="Times New Roman" w:hAnsi="Times New Roman" w:cs="Times New Roman"/>
          <w:sz w:val="28"/>
          <w:szCs w:val="28"/>
        </w:rPr>
        <w:t xml:space="preserve">.н.п. </w:t>
      </w:r>
      <w:r w:rsidR="00D93E4F" w:rsidRPr="00D93E4F">
        <w:rPr>
          <w:rFonts w:ascii="Times New Roman" w:hAnsi="Times New Roman" w:cs="Times New Roman"/>
          <w:sz w:val="28"/>
          <w:szCs w:val="28"/>
        </w:rPr>
        <w:t>“</w:t>
      </w:r>
      <w:r w:rsidR="00D93E4F">
        <w:rPr>
          <w:rFonts w:ascii="Times New Roman" w:hAnsi="Times New Roman" w:cs="Times New Roman"/>
          <w:sz w:val="28"/>
          <w:szCs w:val="28"/>
        </w:rPr>
        <w:t>Отдавали молоду</w:t>
      </w:r>
      <w:r w:rsidR="00D93E4F" w:rsidRPr="00D93E4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обр.</w:t>
      </w:r>
      <w:r w:rsidRPr="008F1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 Ларичев</w:t>
      </w:r>
    </w:p>
    <w:p w:rsidR="003128DB" w:rsidRDefault="003128D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Сор Этюд соч.6, № 6</w:t>
      </w:r>
    </w:p>
    <w:p w:rsidR="00D93E4F" w:rsidRDefault="009B6A48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93E4F">
        <w:rPr>
          <w:rFonts w:ascii="Times New Roman" w:hAnsi="Times New Roman" w:cs="Times New Roman"/>
          <w:sz w:val="28"/>
          <w:szCs w:val="28"/>
        </w:rPr>
        <w:t>.</w:t>
      </w:r>
    </w:p>
    <w:p w:rsidR="003E467F" w:rsidRPr="003E467F" w:rsidRDefault="003E467F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Джулиани Рондо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E46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3E467F" w:rsidRDefault="008F1FAE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Р.н.п. </w:t>
      </w:r>
      <w:r w:rsidR="003E467F" w:rsidRPr="003E467F">
        <w:rPr>
          <w:rFonts w:ascii="Times New Roman" w:hAnsi="Times New Roman" w:cs="Times New Roman"/>
          <w:sz w:val="28"/>
          <w:szCs w:val="28"/>
        </w:rPr>
        <w:t>“</w:t>
      </w:r>
      <w:r w:rsidR="003E467F">
        <w:rPr>
          <w:rFonts w:ascii="Times New Roman" w:hAnsi="Times New Roman" w:cs="Times New Roman"/>
          <w:sz w:val="28"/>
          <w:szCs w:val="28"/>
        </w:rPr>
        <w:t>Тонкая рябина</w:t>
      </w:r>
      <w:r w:rsidR="003E467F" w:rsidRPr="003E467F">
        <w:rPr>
          <w:rFonts w:ascii="Times New Roman" w:hAnsi="Times New Roman" w:cs="Times New Roman"/>
          <w:sz w:val="28"/>
          <w:szCs w:val="28"/>
        </w:rPr>
        <w:t>”</w:t>
      </w:r>
      <w:r w:rsidRPr="008F1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обр. А. Иванов - Красмской</w:t>
      </w:r>
    </w:p>
    <w:p w:rsidR="009B6A48" w:rsidRDefault="003E467F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Альфонсо Андалузский танец </w:t>
      </w:r>
      <w:r w:rsidRPr="00B87CF5">
        <w:rPr>
          <w:rFonts w:ascii="Times New Roman" w:hAnsi="Times New Roman" w:cs="Times New Roman"/>
          <w:sz w:val="28"/>
          <w:szCs w:val="28"/>
        </w:rPr>
        <w:t>“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B87CF5">
        <w:rPr>
          <w:rFonts w:ascii="Times New Roman" w:hAnsi="Times New Roman" w:cs="Times New Roman"/>
          <w:sz w:val="28"/>
          <w:szCs w:val="28"/>
        </w:rPr>
        <w:t xml:space="preserve"> 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vito</w:t>
      </w:r>
      <w:r w:rsidRPr="00B87CF5">
        <w:rPr>
          <w:rFonts w:ascii="Times New Roman" w:hAnsi="Times New Roman" w:cs="Times New Roman"/>
          <w:sz w:val="28"/>
          <w:szCs w:val="28"/>
        </w:rPr>
        <w:t>”</w:t>
      </w:r>
    </w:p>
    <w:p w:rsidR="003128DB" w:rsidRDefault="003128D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Сор Этюд соч. 60, № 24</w:t>
      </w:r>
    </w:p>
    <w:p w:rsidR="003128DB" w:rsidRDefault="003128D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</w:p>
    <w:p w:rsidR="009B6A48" w:rsidRDefault="009B6A48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Сор Интродукция и вариации на тему В. А. Моцарта соч. 9</w:t>
      </w:r>
    </w:p>
    <w:p w:rsidR="009B6A48" w:rsidRDefault="009B6A48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Ирадьер Голубка аранж. В. Кузнецова</w:t>
      </w:r>
    </w:p>
    <w:p w:rsidR="009B6A48" w:rsidRPr="009B6A48" w:rsidRDefault="009B6A48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Г. Санз Канариос</w:t>
      </w:r>
    </w:p>
    <w:p w:rsidR="003128DB" w:rsidRPr="008F1FAE" w:rsidRDefault="003128D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Ф</w:t>
      </w:r>
      <w:r w:rsidRPr="008F1FAE"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>Таррега</w:t>
      </w:r>
      <w:r w:rsidRPr="008F1FA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9B6A48">
        <w:rPr>
          <w:rFonts w:ascii="Times New Roman" w:hAnsi="Times New Roman"/>
          <w:sz w:val="28"/>
          <w:szCs w:val="28"/>
          <w:highlight w:val="white"/>
        </w:rPr>
        <w:t>Этюд</w:t>
      </w:r>
      <w:r w:rsidRPr="008F1FAE">
        <w:rPr>
          <w:rFonts w:ascii="Times New Roman" w:hAnsi="Times New Roman"/>
          <w:sz w:val="28"/>
          <w:szCs w:val="28"/>
          <w:highlight w:val="white"/>
        </w:rPr>
        <w:t xml:space="preserve"> (</w:t>
      </w:r>
      <w:r w:rsidRPr="009B6A48">
        <w:rPr>
          <w:rFonts w:ascii="Times New Roman" w:hAnsi="Times New Roman"/>
          <w:sz w:val="28"/>
          <w:szCs w:val="28"/>
          <w:highlight w:val="white"/>
          <w:lang w:val="en-US"/>
        </w:rPr>
        <w:t>Estudio</w:t>
      </w:r>
      <w:r w:rsidRPr="008F1FA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9B6A48">
        <w:rPr>
          <w:rFonts w:ascii="Times New Roman" w:hAnsi="Times New Roman"/>
          <w:sz w:val="28"/>
          <w:szCs w:val="28"/>
          <w:highlight w:val="white"/>
          <w:lang w:val="en-US"/>
        </w:rPr>
        <w:t>de</w:t>
      </w:r>
      <w:r w:rsidRPr="008F1FAE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Pr="009B6A48">
        <w:rPr>
          <w:rFonts w:ascii="Times New Roman" w:hAnsi="Times New Roman"/>
          <w:sz w:val="28"/>
          <w:szCs w:val="28"/>
          <w:highlight w:val="white"/>
          <w:lang w:val="en-US"/>
        </w:rPr>
        <w:t>velocidad</w:t>
      </w:r>
      <w:r w:rsidRPr="008F1FAE">
        <w:rPr>
          <w:rFonts w:ascii="Times New Roman" w:hAnsi="Times New Roman"/>
          <w:sz w:val="28"/>
          <w:szCs w:val="28"/>
          <w:highlight w:val="white"/>
        </w:rPr>
        <w:t>)</w:t>
      </w:r>
    </w:p>
    <w:p w:rsidR="003128DB" w:rsidRPr="00F20AB7" w:rsidRDefault="003128D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0AB7">
        <w:rPr>
          <w:rFonts w:ascii="Times New Roman" w:hAnsi="Times New Roman" w:cs="Times New Roman"/>
          <w:sz w:val="28"/>
          <w:szCs w:val="28"/>
          <w:lang w:val="en-US"/>
        </w:rPr>
        <w:t>4.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И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.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С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 xml:space="preserve">. 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Бах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 xml:space="preserve"> 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Жига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A-dur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, BWV 1009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Ф.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Сор. Интродукция и вариации на тему Моцарта, ор.9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Таррега Арабское каприччио </w:t>
      </w:r>
    </w:p>
    <w:p w:rsid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Х. Сагрерас Колибри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(этюд)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</w:p>
    <w:p w:rsidR="003128DB" w:rsidRPr="003128DB" w:rsidRDefault="003128D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Дж. Фрескобальди Ария с вариациями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Ф. Морено-Торроба Сонатина, I ч.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А. Лауро Ангостура (венесуэльский вальс)</w:t>
      </w:r>
    </w:p>
    <w:p w:rsid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Н. Кост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, ор.38, №22</w:t>
      </w:r>
    </w:p>
    <w:p w:rsidR="003128DB" w:rsidRPr="003128DB" w:rsidRDefault="003128D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Г.Ф. Гендель Чакона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Джулиани Соната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C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, ор.15, III ч. 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 Альбенис </w:t>
      </w: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Кадис</w:t>
      </w: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(серенада)      </w:t>
      </w:r>
    </w:p>
    <w:p w:rsidR="003128DB" w:rsidRPr="003128DB" w:rsidRDefault="003128D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3128DB">
        <w:rPr>
          <w:rFonts w:ascii="Times New Roman" w:eastAsia="Arial Unicode MS" w:hAnsi="Times New Roman" w:cs="Times New Roman"/>
          <w:sz w:val="28"/>
          <w:szCs w:val="28"/>
          <w:u w:color="000000"/>
        </w:rPr>
        <w:t>Э. Вила-Лобос Этюд №3</w:t>
      </w:r>
    </w:p>
    <w:p w:rsidR="00D93E4F" w:rsidRPr="00D93E4F" w:rsidRDefault="00D93E4F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музыкальн</w:t>
      </w:r>
      <w:r w:rsidR="008E5D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исполнительств</w:t>
      </w:r>
      <w:r w:rsidR="003E467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1047F0">
        <w:rPr>
          <w:rFonts w:ascii="Times New Roman" w:hAnsi="Times New Roman" w:cs="Times New Roman"/>
          <w:sz w:val="28"/>
          <w:szCs w:val="28"/>
        </w:rPr>
        <w:t>уются</w:t>
      </w:r>
      <w:r>
        <w:rPr>
          <w:rFonts w:ascii="Times New Roman" w:hAnsi="Times New Roman" w:cs="Times New Roman"/>
          <w:sz w:val="28"/>
          <w:szCs w:val="28"/>
        </w:rPr>
        <w:t xml:space="preserve"> примерные репертуарные списки 8 класса.</w:t>
      </w:r>
    </w:p>
    <w:p w:rsidR="00843C23" w:rsidRPr="004535E0" w:rsidRDefault="002C1C62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 xml:space="preserve">Срок обучения </w:t>
      </w:r>
      <w:r w:rsidR="006314A0" w:rsidRPr="004535E0">
        <w:rPr>
          <w:rFonts w:ascii="Times New Roman" w:hAnsi="Times New Roman" w:cs="Times New Roman"/>
          <w:b/>
          <w:sz w:val="28"/>
          <w:szCs w:val="28"/>
        </w:rPr>
        <w:t>5 (</w:t>
      </w:r>
      <w:r w:rsidR="00843C23" w:rsidRPr="004535E0">
        <w:rPr>
          <w:rFonts w:ascii="Times New Roman" w:hAnsi="Times New Roman" w:cs="Times New Roman"/>
          <w:b/>
          <w:sz w:val="28"/>
          <w:szCs w:val="28"/>
        </w:rPr>
        <w:t>6</w:t>
      </w:r>
      <w:r w:rsidR="006314A0" w:rsidRPr="004535E0">
        <w:rPr>
          <w:rFonts w:ascii="Times New Roman" w:hAnsi="Times New Roman" w:cs="Times New Roman"/>
          <w:b/>
          <w:sz w:val="28"/>
          <w:szCs w:val="28"/>
        </w:rPr>
        <w:t>)</w:t>
      </w:r>
      <w:r w:rsidR="00843C23" w:rsidRPr="004535E0">
        <w:rPr>
          <w:rFonts w:ascii="Times New Roman" w:hAnsi="Times New Roman" w:cs="Times New Roman"/>
          <w:b/>
          <w:sz w:val="28"/>
          <w:szCs w:val="28"/>
        </w:rPr>
        <w:t xml:space="preserve"> лет </w:t>
      </w:r>
    </w:p>
    <w:p w:rsidR="00843C23" w:rsidRPr="00843C23" w:rsidRDefault="00843C2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3C23">
        <w:rPr>
          <w:rFonts w:ascii="Times New Roman" w:hAnsi="Times New Roman" w:cs="Times New Roman"/>
          <w:sz w:val="28"/>
          <w:szCs w:val="28"/>
        </w:rPr>
        <w:t>Тр</w:t>
      </w:r>
      <w:r w:rsidR="004B6AF9">
        <w:rPr>
          <w:rFonts w:ascii="Times New Roman" w:hAnsi="Times New Roman" w:cs="Times New Roman"/>
          <w:sz w:val="28"/>
          <w:szCs w:val="28"/>
        </w:rPr>
        <w:t xml:space="preserve">ебования по специальности для </w:t>
      </w:r>
      <w:r w:rsidRPr="00843C2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щихся на гитаре сроком 5 лет те </w:t>
      </w:r>
      <w:r w:rsidRPr="00843C23">
        <w:rPr>
          <w:rFonts w:ascii="Times New Roman" w:hAnsi="Times New Roman" w:cs="Times New Roman"/>
          <w:sz w:val="28"/>
          <w:szCs w:val="28"/>
        </w:rPr>
        <w:t>же, что и при 8-летнем обучении, но в несколько сжатой форме. Условно говоря, все темы изучаются в меньшем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3C23">
        <w:rPr>
          <w:rFonts w:ascii="Times New Roman" w:hAnsi="Times New Roman" w:cs="Times New Roman"/>
          <w:sz w:val="28"/>
          <w:szCs w:val="28"/>
        </w:rPr>
        <w:t xml:space="preserve">ме часов. </w:t>
      </w:r>
    </w:p>
    <w:p w:rsidR="00843C23" w:rsidRPr="00843C23" w:rsidRDefault="00843C2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43C23">
        <w:rPr>
          <w:rFonts w:ascii="Times New Roman" w:hAnsi="Times New Roman" w:cs="Times New Roman"/>
          <w:sz w:val="28"/>
          <w:szCs w:val="28"/>
        </w:rPr>
        <w:t>Репертуар должен во всех кл</w:t>
      </w:r>
      <w:r>
        <w:rPr>
          <w:rFonts w:ascii="Times New Roman" w:hAnsi="Times New Roman" w:cs="Times New Roman"/>
          <w:sz w:val="28"/>
          <w:szCs w:val="28"/>
        </w:rPr>
        <w:t xml:space="preserve">ассах включать разнохарактерные </w:t>
      </w:r>
      <w:r w:rsidRPr="00843C23">
        <w:rPr>
          <w:rFonts w:ascii="Times New Roman" w:hAnsi="Times New Roman" w:cs="Times New Roman"/>
          <w:sz w:val="28"/>
          <w:szCs w:val="28"/>
        </w:rPr>
        <w:t>произведения различных стилей, жанров, но он может быть немного легче (в</w:t>
      </w:r>
    </w:p>
    <w:p w:rsidR="00843C23" w:rsidRPr="00843C23" w:rsidRDefault="00843C23" w:rsidP="00123AE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3C23">
        <w:rPr>
          <w:rFonts w:ascii="Times New Roman" w:hAnsi="Times New Roman" w:cs="Times New Roman"/>
          <w:sz w:val="28"/>
          <w:szCs w:val="28"/>
        </w:rPr>
        <w:t xml:space="preserve">зависимости от способностей </w:t>
      </w:r>
      <w:r w:rsidR="004B6AF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Pr="00843C23">
        <w:rPr>
          <w:rFonts w:ascii="Times New Roman" w:hAnsi="Times New Roman" w:cs="Times New Roman"/>
          <w:sz w:val="28"/>
          <w:szCs w:val="28"/>
        </w:rPr>
        <w:t xml:space="preserve">). </w:t>
      </w:r>
      <w:r w:rsidR="004B6AF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843C23">
        <w:rPr>
          <w:rFonts w:ascii="Times New Roman" w:hAnsi="Times New Roman" w:cs="Times New Roman"/>
          <w:sz w:val="28"/>
          <w:szCs w:val="28"/>
        </w:rPr>
        <w:t>, занимающиеся по пятилетней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C23">
        <w:rPr>
          <w:rFonts w:ascii="Times New Roman" w:hAnsi="Times New Roman" w:cs="Times New Roman"/>
          <w:sz w:val="28"/>
          <w:szCs w:val="28"/>
        </w:rPr>
        <w:t xml:space="preserve">программе, должны принимать активное участие в концертной деятельности, участвовать в конкурсах. Задача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Pr="00843C23">
        <w:rPr>
          <w:rFonts w:ascii="Times New Roman" w:hAnsi="Times New Roman" w:cs="Times New Roman"/>
          <w:sz w:val="28"/>
          <w:szCs w:val="28"/>
        </w:rPr>
        <w:t xml:space="preserve"> - выполнение учебной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C23">
        <w:rPr>
          <w:rFonts w:ascii="Times New Roman" w:hAnsi="Times New Roman" w:cs="Times New Roman"/>
          <w:sz w:val="28"/>
          <w:szCs w:val="28"/>
        </w:rPr>
        <w:t xml:space="preserve">направить на максимальную реализацию творческого потенциала </w:t>
      </w:r>
      <w:r w:rsidR="004B6AF9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Pr="00843C23">
        <w:rPr>
          <w:rFonts w:ascii="Times New Roman" w:hAnsi="Times New Roman" w:cs="Times New Roman"/>
          <w:sz w:val="28"/>
          <w:szCs w:val="28"/>
        </w:rPr>
        <w:t>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C23">
        <w:rPr>
          <w:rFonts w:ascii="Times New Roman" w:hAnsi="Times New Roman" w:cs="Times New Roman"/>
          <w:sz w:val="28"/>
          <w:szCs w:val="28"/>
        </w:rPr>
        <w:t>необходимости подготовить его к поступлению в среднее специальное 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C23">
        <w:rPr>
          <w:rFonts w:ascii="Times New Roman" w:hAnsi="Times New Roman" w:cs="Times New Roman"/>
          <w:sz w:val="28"/>
          <w:szCs w:val="28"/>
        </w:rPr>
        <w:t>заведение.</w:t>
      </w:r>
    </w:p>
    <w:p w:rsidR="00843C23" w:rsidRPr="004535E0" w:rsidRDefault="00843C2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E0">
        <w:rPr>
          <w:rFonts w:ascii="Times New Roman" w:hAnsi="Times New Roman" w:cs="Times New Roman"/>
          <w:b/>
          <w:sz w:val="28"/>
          <w:szCs w:val="28"/>
          <w:u w:val="single"/>
        </w:rPr>
        <w:t>1 класс</w:t>
      </w:r>
    </w:p>
    <w:p w:rsid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A45">
        <w:rPr>
          <w:rFonts w:ascii="Times New Roman" w:hAnsi="Times New Roman" w:cs="Times New Roman"/>
          <w:sz w:val="28"/>
          <w:szCs w:val="28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движений. Аппликатурные обозначения. Освоение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3A45">
        <w:rPr>
          <w:rFonts w:ascii="Times New Roman" w:hAnsi="Times New Roman" w:cs="Times New Roman"/>
          <w:sz w:val="28"/>
          <w:szCs w:val="28"/>
        </w:rPr>
        <w:t>ма тирандо. Игра большим пальцем правой руки по открытым басовым струнам и с привлечением левой руки в средних позициях (V-VII). Освоение основных видов арпеджио на открытых струнах, ознакомление с буквенно-цифровыми обозначениями аккордов и изучение четыр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3A45">
        <w:rPr>
          <w:rFonts w:ascii="Times New Roman" w:hAnsi="Times New Roman" w:cs="Times New Roman"/>
          <w:sz w:val="28"/>
          <w:szCs w:val="28"/>
        </w:rPr>
        <w:t xml:space="preserve">хзвучных арпеджированных аккордов в первой позиции. Нотная грамота и чтение нот в первой и второй позициях. Качество звучания и ритм. Исполнение двойных нот и аккордов в правой руке. </w:t>
      </w:r>
      <w:r>
        <w:rPr>
          <w:rFonts w:ascii="Times New Roman" w:hAnsi="Times New Roman" w:cs="Times New Roman"/>
          <w:sz w:val="28"/>
          <w:szCs w:val="28"/>
        </w:rPr>
        <w:t>Восходящее и нисходящее легато.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A45">
        <w:rPr>
          <w:rFonts w:ascii="Times New Roman" w:hAnsi="Times New Roman" w:cs="Times New Roman"/>
          <w:sz w:val="28"/>
          <w:szCs w:val="28"/>
        </w:rPr>
        <w:lastRenderedPageBreak/>
        <w:t>Ознакомление с настройкой инструмента. Переход к игре на одной струне пут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3A45">
        <w:rPr>
          <w:rFonts w:ascii="Times New Roman" w:hAnsi="Times New Roman" w:cs="Times New Roman"/>
          <w:sz w:val="28"/>
          <w:szCs w:val="28"/>
        </w:rPr>
        <w:t xml:space="preserve">м чередования пальцев правой руки. </w:t>
      </w:r>
    </w:p>
    <w:p w:rsid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A45">
        <w:rPr>
          <w:rFonts w:ascii="Times New Roman" w:hAnsi="Times New Roman" w:cs="Times New Roman"/>
          <w:sz w:val="28"/>
          <w:szCs w:val="28"/>
        </w:rPr>
        <w:t xml:space="preserve"> В течение учебного года педагог должен проработать с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Pr="00BA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BA3A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A3A45">
        <w:rPr>
          <w:rFonts w:ascii="Times New Roman" w:hAnsi="Times New Roman" w:cs="Times New Roman"/>
          <w:sz w:val="28"/>
          <w:szCs w:val="28"/>
        </w:rPr>
        <w:t xml:space="preserve"> музыкальных произведений: народные песни, пьесы песенного и танцевального характера, </w:t>
      </w:r>
      <w:r>
        <w:rPr>
          <w:rFonts w:ascii="Times New Roman" w:hAnsi="Times New Roman" w:cs="Times New Roman"/>
          <w:sz w:val="28"/>
          <w:szCs w:val="28"/>
        </w:rPr>
        <w:t>этюды и ансамбли (с преподавателем).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A45">
        <w:rPr>
          <w:rFonts w:ascii="Times New Roman" w:hAnsi="Times New Roman" w:cs="Times New Roman"/>
          <w:sz w:val="28"/>
          <w:szCs w:val="28"/>
        </w:rPr>
        <w:t>Для более подвинутых учащихся целесообразно освоение легких пьес с элементами полифонии, несложных вариаций, ознакомление с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3A45">
        <w:rPr>
          <w:rFonts w:ascii="Times New Roman" w:hAnsi="Times New Roman" w:cs="Times New Roman"/>
          <w:sz w:val="28"/>
          <w:szCs w:val="28"/>
        </w:rPr>
        <w:t>мом баррэ.</w:t>
      </w:r>
    </w:p>
    <w:p w:rsidR="00670F3F" w:rsidRPr="005E6717" w:rsidRDefault="00670F3F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BA3A45"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 натуральных и хроматических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</w:t>
      </w:r>
      <w:r w:rsidRPr="005E67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E6717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5E6717">
        <w:rPr>
          <w:rFonts w:ascii="Times New Roman" w:hAnsi="Times New Roman" w:cs="Times New Roman"/>
          <w:sz w:val="28"/>
          <w:szCs w:val="28"/>
        </w:rPr>
        <w:t xml:space="preserve">,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5E6717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5E6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67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5E671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через открытые струны в 1-2 окта</w:t>
      </w:r>
      <w:r>
        <w:rPr>
          <w:rFonts w:ascii="Times New Roman" w:hAnsi="Times New Roman" w:cs="Times New Roman"/>
          <w:sz w:val="28"/>
          <w:szCs w:val="28"/>
        </w:rPr>
        <w:t xml:space="preserve">вы в пределах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32EB">
        <w:rPr>
          <w:rFonts w:ascii="Times New Roman" w:hAnsi="Times New Roman" w:cs="Times New Roman"/>
          <w:sz w:val="28"/>
          <w:szCs w:val="28"/>
        </w:rPr>
        <w:t>-</w:t>
      </w:r>
      <w:r w:rsidR="008732E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732EB" w:rsidRPr="00873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позиции, арпеджио.</w:t>
      </w:r>
    </w:p>
    <w:p w:rsidR="00670F3F" w:rsidRDefault="00670F3F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3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Воспитание </w:t>
      </w:r>
      <w:r w:rsidR="00E0192E">
        <w:rPr>
          <w:rFonts w:ascii="Times New Roman" w:hAnsi="Times New Roman" w:cs="Times New Roman"/>
          <w:color w:val="000000"/>
          <w:spacing w:val="1"/>
          <w:sz w:val="28"/>
          <w:szCs w:val="28"/>
        </w:rPr>
        <w:t>у учащегося</w:t>
      </w:r>
      <w:r w:rsidRPr="000843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элементарных правил сценической этики, навыков </w:t>
      </w:r>
      <w:r w:rsidRPr="0008439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мобильности, собранно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сти при публичных выступлениях. Работа </w:t>
      </w:r>
      <w:r w:rsidRPr="00342737">
        <w:rPr>
          <w:rFonts w:ascii="Times New Roman" w:hAnsi="Times New Roman" w:cs="Times New Roman"/>
          <w:sz w:val="28"/>
          <w:szCs w:val="28"/>
        </w:rPr>
        <w:t xml:space="preserve">над характером </w:t>
      </w:r>
      <w:r>
        <w:rPr>
          <w:rFonts w:ascii="Times New Roman" w:hAnsi="Times New Roman" w:cs="Times New Roman"/>
          <w:sz w:val="28"/>
          <w:szCs w:val="28"/>
        </w:rPr>
        <w:t>произведений, динамика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670F3F" w:rsidRDefault="00E0192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уча</w:t>
      </w:r>
      <w:r w:rsidR="00670F3F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670F3F" w:rsidRDefault="00670F3F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4C30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EE4C30">
        <w:rPr>
          <w:rFonts w:ascii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670F3F" w:rsidRDefault="00670F3F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6-8 одноголосных пьес-мелодий </w:t>
      </w:r>
    </w:p>
    <w:p w:rsidR="00670F3F" w:rsidRDefault="00670F3F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2737">
        <w:rPr>
          <w:rFonts w:ascii="Times New Roman" w:hAnsi="Times New Roman" w:cs="Times New Roman"/>
          <w:sz w:val="28"/>
          <w:szCs w:val="28"/>
        </w:rPr>
        <w:t xml:space="preserve"> пьес различного характера</w:t>
      </w:r>
    </w:p>
    <w:p w:rsidR="00670F3F" w:rsidRDefault="00E0192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670F3F">
        <w:rPr>
          <w:rFonts w:ascii="Times New Roman" w:hAnsi="Times New Roman" w:cs="Times New Roman"/>
          <w:sz w:val="28"/>
          <w:szCs w:val="28"/>
        </w:rPr>
        <w:t>щийся должен сыграть: 1 полугодие – зачёт, 2 полугодие – технический зачёт и переводной экзамен.</w:t>
      </w:r>
    </w:p>
    <w:p w:rsidR="00670F3F" w:rsidRDefault="00E0192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670F3F">
        <w:rPr>
          <w:rFonts w:ascii="Times New Roman" w:hAnsi="Times New Roman" w:cs="Times New Roman"/>
          <w:sz w:val="28"/>
          <w:szCs w:val="28"/>
        </w:rPr>
        <w:t>щийся исполняет два произведения, на переводном экзамене во 2 полугодии три произведения.</w:t>
      </w:r>
      <w:r w:rsidR="00C2506D">
        <w:rPr>
          <w:rFonts w:ascii="Times New Roman" w:hAnsi="Times New Roman" w:cs="Times New Roman"/>
          <w:sz w:val="28"/>
          <w:szCs w:val="28"/>
        </w:rPr>
        <w:t xml:space="preserve"> Технический зачёт – одна гамма и этюд.</w:t>
      </w:r>
    </w:p>
    <w:p w:rsidR="00670F3F" w:rsidRPr="003C17DD" w:rsidRDefault="00670F3F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670F3F" w:rsidRDefault="00670F3F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E0192E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 w:rsidR="00C2506D">
        <w:rPr>
          <w:rFonts w:ascii="Times New Roman" w:hAnsi="Times New Roman" w:cs="Times New Roman"/>
          <w:sz w:val="28"/>
          <w:szCs w:val="28"/>
        </w:rPr>
        <w:t>.</w:t>
      </w:r>
    </w:p>
    <w:p w:rsidR="00547303" w:rsidRPr="004535E0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 переводного экзамена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E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303" w:rsidRPr="008D4EA7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Сор Этюд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D4E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BA3A45">
        <w:rPr>
          <w:rFonts w:ascii="Times New Roman" w:hAnsi="Times New Roman" w:cs="Times New Roman"/>
          <w:sz w:val="28"/>
          <w:szCs w:val="28"/>
        </w:rPr>
        <w:t>Поплянова Как</w:t>
      </w:r>
      <w:r>
        <w:rPr>
          <w:rFonts w:ascii="Times New Roman" w:hAnsi="Times New Roman" w:cs="Times New Roman"/>
          <w:sz w:val="28"/>
          <w:szCs w:val="28"/>
        </w:rPr>
        <w:t xml:space="preserve"> у бабочки крыло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BA3A45">
        <w:rPr>
          <w:rFonts w:ascii="Times New Roman" w:hAnsi="Times New Roman" w:cs="Times New Roman"/>
          <w:sz w:val="28"/>
          <w:szCs w:val="28"/>
        </w:rPr>
        <w:t>Иванова Болтушки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Д. </w:t>
      </w:r>
      <w:r w:rsidR="00BA3A45">
        <w:rPr>
          <w:rFonts w:ascii="Times New Roman" w:hAnsi="Times New Roman" w:cs="Times New Roman"/>
          <w:sz w:val="28"/>
        </w:rPr>
        <w:t xml:space="preserve">Агуадо </w:t>
      </w:r>
      <w:r w:rsidR="00BA3A45" w:rsidRPr="00677251">
        <w:rPr>
          <w:rFonts w:ascii="Times New Roman" w:hAnsi="Times New Roman" w:cs="Times New Roman"/>
          <w:sz w:val="28"/>
        </w:rPr>
        <w:t>Этюд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677251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dur</w:t>
      </w:r>
    </w:p>
    <w:p w:rsidR="00547303" w:rsidRPr="00342737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А. Иванов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3A45" w:rsidRPr="00342737">
        <w:rPr>
          <w:rFonts w:ascii="Times New Roman" w:hAnsi="Times New Roman" w:cs="Times New Roman"/>
          <w:sz w:val="28"/>
          <w:szCs w:val="28"/>
        </w:rPr>
        <w:t xml:space="preserve">Крамской </w:t>
      </w:r>
      <w:r w:rsidR="00BA3A45">
        <w:rPr>
          <w:rFonts w:ascii="Times New Roman" w:hAnsi="Times New Roman" w:cs="Times New Roman"/>
          <w:sz w:val="28"/>
          <w:szCs w:val="28"/>
        </w:rPr>
        <w:t>Маленький</w:t>
      </w:r>
      <w:r w:rsidRPr="00342737">
        <w:rPr>
          <w:rFonts w:ascii="Times New Roman" w:hAnsi="Times New Roman" w:cs="Times New Roman"/>
          <w:sz w:val="28"/>
          <w:szCs w:val="28"/>
        </w:rPr>
        <w:t xml:space="preserve"> вальс</w:t>
      </w:r>
    </w:p>
    <w:p w:rsidR="00362CDB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А. Диабелли Модерато</w:t>
      </w:r>
    </w:p>
    <w:p w:rsidR="00362CDB" w:rsidRDefault="00362CDB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62CDB" w:rsidRDefault="00362CDB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Бок Старинная песня</w:t>
      </w:r>
    </w:p>
    <w:p w:rsidR="00362CDB" w:rsidRDefault="00362CDB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Джулиани Этюд</w:t>
      </w:r>
    </w:p>
    <w:p w:rsidR="00362CDB" w:rsidRDefault="00362CDB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Иванов-Крамской Пьеса</w:t>
      </w:r>
    </w:p>
    <w:p w:rsidR="00362CDB" w:rsidRDefault="00362CDB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362CDB" w:rsidRDefault="00362CDB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Дамилано Канцона</w:t>
      </w:r>
    </w:p>
    <w:p w:rsidR="00362CDB" w:rsidRDefault="00362CDB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Каркасси Андантино</w:t>
      </w:r>
    </w:p>
    <w:p w:rsidR="00547303" w:rsidRPr="00BA3A45" w:rsidRDefault="00362CD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A3A45">
        <w:rPr>
          <w:rFonts w:ascii="Times New Roman" w:hAnsi="Times New Roman" w:cs="Times New Roman"/>
          <w:sz w:val="28"/>
          <w:szCs w:val="28"/>
        </w:rPr>
        <w:t>. Калинин Маленький испанец</w:t>
      </w:r>
    </w:p>
    <w:p w:rsid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5.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Неизвестный автор XVII в. Ария 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Каркасси Андантино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</w:p>
    <w:p w:rsid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В. Нейланд Галоп</w:t>
      </w:r>
    </w:p>
    <w:p w:rsidR="00BA3A45" w:rsidRPr="00BA3A45" w:rsidRDefault="00BA3A4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И. Кригер Бурре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Как по морю обр. А. Иванова-Крамского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Таррега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C</w:t>
      </w: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BA3A45" w:rsidRPr="00BA3A45" w:rsidRDefault="00BA3A4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Н. Паганини Вальс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А. Иванов-Крамской Танец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Таррега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</w:p>
    <w:p w:rsidR="00BA3A45" w:rsidRDefault="00BA3A45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F3F" w:rsidRPr="004535E0" w:rsidRDefault="00670F3F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670F3F" w:rsidRPr="004535E0" w:rsidRDefault="00670F3F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670F3F" w:rsidRDefault="000C463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Черни</w:t>
      </w:r>
      <w:r w:rsidR="00670F3F">
        <w:rPr>
          <w:rFonts w:ascii="Times New Roman" w:hAnsi="Times New Roman" w:cs="Times New Roman"/>
          <w:sz w:val="28"/>
          <w:szCs w:val="28"/>
        </w:rPr>
        <w:t xml:space="preserve"> переложение В. Агабабова Этюд</w:t>
      </w:r>
    </w:p>
    <w:p w:rsidR="00670F3F" w:rsidRPr="003F6508" w:rsidRDefault="00670F3F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BA3A45">
        <w:rPr>
          <w:rFonts w:ascii="Times New Roman" w:hAnsi="Times New Roman" w:cs="Times New Roman"/>
          <w:sz w:val="28"/>
          <w:szCs w:val="28"/>
        </w:rPr>
        <w:t>Диабелли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670F3F" w:rsidRDefault="00670F3F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BA3A45">
        <w:rPr>
          <w:rFonts w:ascii="Times New Roman" w:hAnsi="Times New Roman" w:cs="Times New Roman"/>
          <w:sz w:val="28"/>
          <w:szCs w:val="28"/>
        </w:rPr>
        <w:t>Недавний Этюд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670F3F" w:rsidRDefault="00670F3F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Д. </w:t>
      </w:r>
      <w:r w:rsidR="00BA3A45">
        <w:rPr>
          <w:rFonts w:ascii="Times New Roman" w:hAnsi="Times New Roman" w:cs="Times New Roman"/>
          <w:sz w:val="28"/>
          <w:szCs w:val="28"/>
        </w:rPr>
        <w:t xml:space="preserve">Агуадо Этюд </w:t>
      </w:r>
      <w:r w:rsidR="00BA3A45" w:rsidRPr="004B1D66">
        <w:rPr>
          <w:rFonts w:ascii="Times New Roman" w:hAnsi="Times New Roman" w:cs="Times New Roman"/>
          <w:sz w:val="28"/>
          <w:szCs w:val="28"/>
        </w:rPr>
        <w:t>e</w:t>
      </w:r>
      <w:r w:rsidRPr="004B1D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670F3F" w:rsidRDefault="00670F3F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BA3A45">
        <w:rPr>
          <w:rFonts w:ascii="Times New Roman" w:hAnsi="Times New Roman" w:cs="Times New Roman"/>
          <w:sz w:val="28"/>
          <w:szCs w:val="28"/>
        </w:rPr>
        <w:t>Сор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670F3F" w:rsidRPr="004B1D66" w:rsidRDefault="00670F3F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 </w:t>
      </w:r>
      <w:r w:rsidR="00BA3A45">
        <w:rPr>
          <w:rFonts w:ascii="Times New Roman" w:hAnsi="Times New Roman" w:cs="Times New Roman"/>
          <w:sz w:val="28"/>
          <w:szCs w:val="28"/>
        </w:rPr>
        <w:t>Кост Этюд</w:t>
      </w:r>
      <w:r>
        <w:rPr>
          <w:rFonts w:ascii="Times New Roman" w:hAnsi="Times New Roman" w:cs="Times New Roman"/>
          <w:sz w:val="28"/>
          <w:szCs w:val="28"/>
        </w:rPr>
        <w:t xml:space="preserve"> №1, №2</w:t>
      </w:r>
    </w:p>
    <w:p w:rsidR="00670F3F" w:rsidRDefault="00670F3F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A3A45">
        <w:rPr>
          <w:rFonts w:ascii="Times New Roman" w:hAnsi="Times New Roman" w:cs="Times New Roman"/>
          <w:sz w:val="28"/>
          <w:szCs w:val="28"/>
        </w:rPr>
        <w:t>Калинин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670F3F" w:rsidRPr="004B1D66" w:rsidRDefault="00670F3F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B1D66">
        <w:rPr>
          <w:rFonts w:ascii="Times New Roman" w:hAnsi="Times New Roman" w:cs="Times New Roman"/>
          <w:sz w:val="28"/>
          <w:szCs w:val="28"/>
        </w:rPr>
        <w:t xml:space="preserve">В. </w:t>
      </w:r>
      <w:r w:rsidR="00BA3A45" w:rsidRPr="004B1D66">
        <w:rPr>
          <w:rFonts w:ascii="Times New Roman" w:hAnsi="Times New Roman" w:cs="Times New Roman"/>
          <w:sz w:val="28"/>
          <w:szCs w:val="28"/>
        </w:rPr>
        <w:t>Юрьев</w:t>
      </w:r>
      <w:r w:rsidR="00BA3A45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670F3F" w:rsidRDefault="00670F3F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B1D66">
        <w:rPr>
          <w:rFonts w:ascii="Times New Roman" w:hAnsi="Times New Roman" w:cs="Times New Roman"/>
          <w:sz w:val="28"/>
          <w:szCs w:val="28"/>
        </w:rPr>
        <w:t xml:space="preserve">В. </w:t>
      </w:r>
      <w:r w:rsidR="00BA3A45">
        <w:rPr>
          <w:rFonts w:ascii="Times New Roman" w:hAnsi="Times New Roman" w:cs="Times New Roman"/>
          <w:sz w:val="28"/>
          <w:szCs w:val="28"/>
        </w:rPr>
        <w:t>Русанов Этюд</w:t>
      </w:r>
    </w:p>
    <w:p w:rsidR="00670F3F" w:rsidRPr="004535E0" w:rsidRDefault="00670F3F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670F3F" w:rsidRPr="004B1D66" w:rsidRDefault="00670F3F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B1D6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A45" w:rsidRPr="004B1D66">
        <w:rPr>
          <w:rFonts w:ascii="Times New Roman" w:hAnsi="Times New Roman" w:cs="Times New Roman"/>
          <w:sz w:val="28"/>
          <w:szCs w:val="28"/>
        </w:rPr>
        <w:t>Козлов</w:t>
      </w:r>
      <w:r w:rsidR="00BA3A45">
        <w:rPr>
          <w:rFonts w:ascii="Times New Roman" w:hAnsi="Times New Roman" w:cs="Times New Roman"/>
          <w:sz w:val="28"/>
          <w:szCs w:val="28"/>
        </w:rPr>
        <w:t xml:space="preserve"> </w:t>
      </w:r>
      <w:r w:rsidR="00BA3A45" w:rsidRPr="004B1D66">
        <w:rPr>
          <w:rFonts w:ascii="Times New Roman" w:hAnsi="Times New Roman" w:cs="Times New Roman"/>
          <w:sz w:val="28"/>
          <w:szCs w:val="28"/>
        </w:rPr>
        <w:t>Полька</w:t>
      </w:r>
    </w:p>
    <w:p w:rsidR="00670F3F" w:rsidRPr="004B1D66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4B1D6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Козлов</w:t>
      </w:r>
      <w:r w:rsidR="00BA3A45"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Маленькая</w:t>
      </w:r>
      <w:r w:rsidRPr="004B1D66">
        <w:rPr>
          <w:sz w:val="28"/>
          <w:szCs w:val="28"/>
        </w:rPr>
        <w:t xml:space="preserve"> арфистка</w:t>
      </w:r>
    </w:p>
    <w:p w:rsidR="00670F3F" w:rsidRPr="004B1D66" w:rsidRDefault="00BA3A45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4B1D66">
        <w:rPr>
          <w:sz w:val="28"/>
          <w:szCs w:val="28"/>
        </w:rPr>
        <w:t>Кленьянс</w:t>
      </w:r>
      <w:r>
        <w:rPr>
          <w:sz w:val="28"/>
          <w:szCs w:val="28"/>
        </w:rPr>
        <w:t xml:space="preserve"> </w:t>
      </w:r>
      <w:r w:rsidRPr="004B1D66">
        <w:rPr>
          <w:sz w:val="28"/>
          <w:szCs w:val="28"/>
        </w:rPr>
        <w:t>Вальс</w:t>
      </w:r>
    </w:p>
    <w:p w:rsidR="00670F3F" w:rsidRPr="004B1D66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4B1D66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Поплянова</w:t>
      </w:r>
      <w:r w:rsidR="00BA3A45"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Старинная</w:t>
      </w:r>
      <w:r w:rsidRPr="004B1D66">
        <w:rPr>
          <w:sz w:val="28"/>
          <w:szCs w:val="28"/>
        </w:rPr>
        <w:t xml:space="preserve"> мелодия</w:t>
      </w:r>
    </w:p>
    <w:p w:rsidR="00670F3F" w:rsidRPr="004B1D66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4B1D66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Козлов</w:t>
      </w:r>
      <w:r w:rsidR="00BA3A45"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Грустный</w:t>
      </w:r>
      <w:r w:rsidRPr="004B1D66">
        <w:rPr>
          <w:sz w:val="28"/>
          <w:szCs w:val="28"/>
        </w:rPr>
        <w:t xml:space="preserve"> напев</w:t>
      </w:r>
    </w:p>
    <w:p w:rsidR="00670F3F" w:rsidRPr="004B1D66" w:rsidRDefault="00BA3A45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4B1D66">
        <w:rPr>
          <w:sz w:val="28"/>
          <w:szCs w:val="28"/>
        </w:rPr>
        <w:t>Надтока</w:t>
      </w:r>
      <w:r>
        <w:rPr>
          <w:sz w:val="28"/>
          <w:szCs w:val="28"/>
        </w:rPr>
        <w:t xml:space="preserve"> </w:t>
      </w:r>
      <w:r w:rsidRPr="004B1D66">
        <w:rPr>
          <w:sz w:val="28"/>
          <w:szCs w:val="28"/>
        </w:rPr>
        <w:t>Дождик</w:t>
      </w:r>
    </w:p>
    <w:p w:rsidR="00670F3F" w:rsidRPr="004B1D66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4B1D66">
        <w:rPr>
          <w:sz w:val="28"/>
          <w:szCs w:val="28"/>
        </w:rPr>
        <w:t>Ш.</w:t>
      </w:r>
      <w:r>
        <w:rPr>
          <w:sz w:val="28"/>
          <w:szCs w:val="28"/>
        </w:rPr>
        <w:t xml:space="preserve"> </w:t>
      </w:r>
      <w:r w:rsidRPr="004B1D66">
        <w:rPr>
          <w:sz w:val="28"/>
          <w:szCs w:val="28"/>
        </w:rPr>
        <w:t>Рак</w:t>
      </w:r>
      <w:r>
        <w:rPr>
          <w:sz w:val="28"/>
          <w:szCs w:val="28"/>
        </w:rPr>
        <w:t xml:space="preserve"> </w:t>
      </w:r>
      <w:r w:rsidRPr="004B1D66">
        <w:rPr>
          <w:sz w:val="28"/>
          <w:szCs w:val="28"/>
        </w:rPr>
        <w:t>Ласковая песенка</w:t>
      </w:r>
    </w:p>
    <w:p w:rsidR="00670F3F" w:rsidRPr="004B1D66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4B1D66">
        <w:rPr>
          <w:sz w:val="28"/>
          <w:szCs w:val="28"/>
        </w:rPr>
        <w:t>Ш.</w:t>
      </w:r>
      <w:r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Рак</w:t>
      </w:r>
      <w:r w:rsidR="00BA3A45"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Старинная</w:t>
      </w:r>
      <w:r w:rsidRPr="004B1D66">
        <w:rPr>
          <w:sz w:val="28"/>
          <w:szCs w:val="28"/>
        </w:rPr>
        <w:t xml:space="preserve"> песня</w:t>
      </w:r>
    </w:p>
    <w:p w:rsidR="00670F3F" w:rsidRPr="004B1D66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4B1D66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Виницкий</w:t>
      </w:r>
      <w:r w:rsidR="00BA3A45"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Блюз</w:t>
      </w:r>
      <w:r w:rsidRPr="004B1D6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</w:t>
      </w:r>
      <w:r w:rsidRPr="003F650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moll</w:t>
      </w:r>
      <w:r w:rsidRPr="004B1D66">
        <w:rPr>
          <w:sz w:val="28"/>
          <w:szCs w:val="28"/>
        </w:rPr>
        <w:t xml:space="preserve"> №1</w:t>
      </w:r>
    </w:p>
    <w:p w:rsidR="00670F3F" w:rsidRPr="004B1D66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4B1D6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Хартог</w:t>
      </w:r>
      <w:r w:rsidR="00BA3A45">
        <w:rPr>
          <w:sz w:val="28"/>
          <w:szCs w:val="28"/>
        </w:rPr>
        <w:t xml:space="preserve"> Глупышка</w:t>
      </w:r>
      <w:r w:rsidRPr="004B1D66">
        <w:rPr>
          <w:sz w:val="28"/>
          <w:szCs w:val="28"/>
        </w:rPr>
        <w:t xml:space="preserve"> попугай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 w:rsidRPr="004B1D66">
        <w:rPr>
          <w:sz w:val="28"/>
          <w:szCs w:val="28"/>
        </w:rPr>
        <w:t>Ш.</w:t>
      </w:r>
      <w:r>
        <w:rPr>
          <w:sz w:val="28"/>
          <w:szCs w:val="28"/>
        </w:rPr>
        <w:t xml:space="preserve"> </w:t>
      </w:r>
      <w:r w:rsidR="00BA3A45" w:rsidRPr="004B1D66">
        <w:rPr>
          <w:sz w:val="28"/>
          <w:szCs w:val="28"/>
        </w:rPr>
        <w:t>Рак</w:t>
      </w:r>
      <w:r w:rsidR="00BA3A45">
        <w:rPr>
          <w:sz w:val="28"/>
          <w:szCs w:val="28"/>
        </w:rPr>
        <w:t xml:space="preserve"> </w:t>
      </w:r>
      <w:r w:rsidR="00BA3A45" w:rsidRPr="00441D61">
        <w:rPr>
          <w:sz w:val="28"/>
          <w:szCs w:val="28"/>
        </w:rPr>
        <w:t>Анданте</w:t>
      </w:r>
    </w:p>
    <w:p w:rsidR="00670F3F" w:rsidRPr="003F6508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BA3A45">
        <w:rPr>
          <w:sz w:val="28"/>
          <w:szCs w:val="28"/>
        </w:rPr>
        <w:t>Иванов Крамской</w:t>
      </w:r>
      <w:r>
        <w:rPr>
          <w:sz w:val="28"/>
          <w:szCs w:val="28"/>
        </w:rPr>
        <w:t xml:space="preserve"> (обр.) р.н.п. </w:t>
      </w:r>
      <w:r w:rsidRPr="003F6508">
        <w:rPr>
          <w:sz w:val="28"/>
          <w:szCs w:val="28"/>
        </w:rPr>
        <w:t>“</w:t>
      </w:r>
      <w:r>
        <w:rPr>
          <w:sz w:val="28"/>
          <w:szCs w:val="28"/>
        </w:rPr>
        <w:t>Под окном чер</w:t>
      </w:r>
      <w:r w:rsidR="00BA3A45">
        <w:rPr>
          <w:sz w:val="28"/>
          <w:szCs w:val="28"/>
        </w:rPr>
        <w:t>ё</w:t>
      </w:r>
      <w:r>
        <w:rPr>
          <w:sz w:val="28"/>
          <w:szCs w:val="28"/>
        </w:rPr>
        <w:t>муха колышется</w:t>
      </w:r>
      <w:r w:rsidRPr="003F6508">
        <w:rPr>
          <w:sz w:val="28"/>
          <w:szCs w:val="28"/>
        </w:rPr>
        <w:t>”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BA3A45">
        <w:rPr>
          <w:sz w:val="28"/>
          <w:szCs w:val="28"/>
        </w:rPr>
        <w:t>Иванов Крамской</w:t>
      </w:r>
      <w:r>
        <w:rPr>
          <w:sz w:val="28"/>
          <w:szCs w:val="28"/>
        </w:rPr>
        <w:t xml:space="preserve"> Маленький вальс</w:t>
      </w:r>
    </w:p>
    <w:p w:rsidR="00670F3F" w:rsidRPr="003F6508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В. Калинин (обр.) </w:t>
      </w:r>
      <w:r w:rsidRPr="003F6508">
        <w:rPr>
          <w:sz w:val="28"/>
          <w:szCs w:val="28"/>
        </w:rPr>
        <w:t>“</w:t>
      </w:r>
      <w:r>
        <w:rPr>
          <w:sz w:val="28"/>
          <w:szCs w:val="28"/>
        </w:rPr>
        <w:t>Как под горкой под горой</w:t>
      </w:r>
      <w:r w:rsidRPr="003F6508">
        <w:rPr>
          <w:sz w:val="28"/>
          <w:szCs w:val="28"/>
        </w:rPr>
        <w:t>”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="00BA3A45">
        <w:rPr>
          <w:sz w:val="28"/>
          <w:szCs w:val="28"/>
        </w:rPr>
        <w:t>Калинин Маленький</w:t>
      </w:r>
      <w:r>
        <w:rPr>
          <w:sz w:val="28"/>
          <w:szCs w:val="28"/>
        </w:rPr>
        <w:t xml:space="preserve"> испанец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Ф. </w:t>
      </w:r>
      <w:r w:rsidR="00BA3A45">
        <w:rPr>
          <w:sz w:val="28"/>
          <w:szCs w:val="28"/>
        </w:rPr>
        <w:t>Карулли Андантино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Ф. </w:t>
      </w:r>
      <w:r w:rsidR="00BA3A45">
        <w:rPr>
          <w:sz w:val="28"/>
          <w:szCs w:val="28"/>
        </w:rPr>
        <w:t>Карулли Ларгетто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r w:rsidR="00BA3A45">
        <w:rPr>
          <w:sz w:val="28"/>
          <w:szCs w:val="28"/>
        </w:rPr>
        <w:t>Каркасси Вальс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BA3A45">
        <w:rPr>
          <w:sz w:val="28"/>
          <w:szCs w:val="28"/>
        </w:rPr>
        <w:t>Диабелли Менуэт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="00BA3A45">
        <w:rPr>
          <w:sz w:val="28"/>
          <w:szCs w:val="28"/>
        </w:rPr>
        <w:t>Диабелли Модерато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BA3A45">
        <w:rPr>
          <w:sz w:val="28"/>
          <w:szCs w:val="28"/>
        </w:rPr>
        <w:t>Каурина Течение</w:t>
      </w:r>
      <w:r>
        <w:rPr>
          <w:sz w:val="28"/>
          <w:szCs w:val="28"/>
        </w:rPr>
        <w:t xml:space="preserve"> реки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r w:rsidR="00BA3A45">
        <w:rPr>
          <w:sz w:val="28"/>
          <w:szCs w:val="28"/>
        </w:rPr>
        <w:t>Нейзиндлер Нидерландский</w:t>
      </w:r>
      <w:r>
        <w:rPr>
          <w:sz w:val="28"/>
          <w:szCs w:val="28"/>
        </w:rPr>
        <w:t xml:space="preserve"> танец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Л. </w:t>
      </w:r>
      <w:r w:rsidR="00BA3A45">
        <w:rPr>
          <w:sz w:val="28"/>
          <w:szCs w:val="28"/>
        </w:rPr>
        <w:t>Ронкалли Менуэт</w:t>
      </w:r>
    </w:p>
    <w:p w:rsidR="00670F3F" w:rsidRDefault="00670F3F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Э. Торлаксон (обр.)  Колокольчики звенят</w:t>
      </w:r>
    </w:p>
    <w:p w:rsidR="00547303" w:rsidRPr="004535E0" w:rsidRDefault="00547303" w:rsidP="00123AE7">
      <w:pPr>
        <w:pStyle w:val="a3"/>
        <w:tabs>
          <w:tab w:val="left" w:pos="9000"/>
        </w:tabs>
        <w:spacing w:after="0" w:line="360" w:lineRule="auto"/>
        <w:ind w:firstLine="709"/>
        <w:contextualSpacing/>
        <w:jc w:val="center"/>
        <w:rPr>
          <w:b/>
          <w:sz w:val="28"/>
          <w:szCs w:val="28"/>
          <w:u w:val="single"/>
        </w:rPr>
      </w:pPr>
      <w:r w:rsidRPr="004535E0">
        <w:rPr>
          <w:b/>
          <w:sz w:val="28"/>
          <w:szCs w:val="28"/>
          <w:u w:val="single"/>
        </w:rPr>
        <w:t>2 класс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A45">
        <w:rPr>
          <w:rFonts w:ascii="Times New Roman" w:hAnsi="Times New Roman" w:cs="Times New Roman"/>
          <w:sz w:val="28"/>
          <w:szCs w:val="28"/>
        </w:rPr>
        <w:t>Развитие музыкально-образного мышления. Знакомство с элементами полифонии. Продолжение работы над постановочно-двигательными навыками, звукоизвлечением и ритмом. Повышение требовательности к качеству исполнения тирандо. Развитие силы и уверенности пальцев правой руки. Динамика звучания. Знакомство с грифом гитары в пределах четыр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3A45">
        <w:rPr>
          <w:rFonts w:ascii="Times New Roman" w:hAnsi="Times New Roman" w:cs="Times New Roman"/>
          <w:sz w:val="28"/>
          <w:szCs w:val="28"/>
        </w:rPr>
        <w:t>х-девяти позиций. Расширенная и суженная позиции. Развитие начальных навыков смены позиций, чтения нот с листа, аккомпанемента с использованием обращений четыр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A3A45">
        <w:rPr>
          <w:rFonts w:ascii="Times New Roman" w:hAnsi="Times New Roman" w:cs="Times New Roman"/>
          <w:sz w:val="28"/>
          <w:szCs w:val="28"/>
        </w:rPr>
        <w:t>хзвучных аккордов, освоение способов их записи.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A3A45">
        <w:rPr>
          <w:rFonts w:ascii="Times New Roman" w:hAnsi="Times New Roman" w:cs="Times New Roman"/>
          <w:sz w:val="28"/>
          <w:szCs w:val="28"/>
        </w:rPr>
        <w:t>Работа над переходами со струны на струну. Элементарные виды флажолетов. Подготовка к игре в ансамбле на простейшем материале. Развитие техники баррэ.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4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Игра натуральных </w:t>
      </w:r>
      <w:r w:rsidR="00A31DC8" w:rsidRPr="00BA3A45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 С</w:t>
      </w:r>
      <w:r w:rsidRPr="00BA3A45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BA3A45">
        <w:rPr>
          <w:rFonts w:ascii="Times New Roman" w:hAnsi="Times New Roman" w:cs="Times New Roman"/>
          <w:color w:val="000000"/>
          <w:spacing w:val="-2"/>
          <w:sz w:val="28"/>
          <w:szCs w:val="28"/>
          <w:lang w:val="en-US"/>
        </w:rPr>
        <w:t>dur</w:t>
      </w:r>
      <w:r w:rsidRPr="00BA3A4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Pr="00BA3A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3A45">
        <w:rPr>
          <w:rFonts w:ascii="Times New Roman" w:hAnsi="Times New Roman" w:cs="Times New Roman"/>
          <w:sz w:val="28"/>
          <w:szCs w:val="28"/>
        </w:rPr>
        <w:t>-</w:t>
      </w:r>
      <w:r w:rsidRPr="00BA3A45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BA3A45">
        <w:rPr>
          <w:rFonts w:ascii="Times New Roman" w:hAnsi="Times New Roman" w:cs="Times New Roman"/>
          <w:sz w:val="28"/>
          <w:szCs w:val="28"/>
        </w:rPr>
        <w:t xml:space="preserve">, </w:t>
      </w:r>
      <w:r w:rsidRPr="00BA3A4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BA3A45">
        <w:rPr>
          <w:rFonts w:ascii="Times New Roman" w:hAnsi="Times New Roman" w:cs="Times New Roman"/>
          <w:sz w:val="28"/>
          <w:szCs w:val="28"/>
        </w:rPr>
        <w:t>-</w:t>
      </w:r>
      <w:r w:rsidRPr="00BA3A45">
        <w:rPr>
          <w:rFonts w:ascii="Times New Roman" w:hAnsi="Times New Roman" w:cs="Times New Roman"/>
          <w:sz w:val="28"/>
          <w:szCs w:val="28"/>
          <w:lang w:val="en-US"/>
        </w:rPr>
        <w:t>dur</w:t>
      </w:r>
      <w:r w:rsidRPr="00BA3A45">
        <w:rPr>
          <w:rFonts w:ascii="Times New Roman" w:hAnsi="Times New Roman" w:cs="Times New Roman"/>
          <w:sz w:val="28"/>
          <w:szCs w:val="28"/>
        </w:rPr>
        <w:t xml:space="preserve">, </w:t>
      </w:r>
      <w:r w:rsidRPr="00BA3A4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2E7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77140E">
        <w:rPr>
          <w:rFonts w:ascii="Times New Roman" w:hAnsi="Times New Roman" w:cs="Times New Roman"/>
          <w:sz w:val="28"/>
          <w:szCs w:val="28"/>
        </w:rPr>
        <w:t xml:space="preserve"> различными ритмическими вариантами</w:t>
      </w:r>
      <w:r w:rsidRPr="005E671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через открытые струны в 1-2 окта</w:t>
      </w:r>
      <w:r w:rsidR="00F20AB7">
        <w:rPr>
          <w:rFonts w:ascii="Times New Roman" w:hAnsi="Times New Roman" w:cs="Times New Roman"/>
          <w:sz w:val="28"/>
          <w:szCs w:val="28"/>
        </w:rPr>
        <w:t xml:space="preserve">вы двойными нотами, </w:t>
      </w:r>
      <w:r>
        <w:rPr>
          <w:rFonts w:ascii="Times New Roman" w:hAnsi="Times New Roman" w:cs="Times New Roman"/>
          <w:sz w:val="28"/>
          <w:szCs w:val="28"/>
        </w:rPr>
        <w:t>трезвучия.</w:t>
      </w:r>
    </w:p>
    <w:p w:rsidR="0077140E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</w:t>
      </w:r>
      <w:r w:rsidRPr="00342737">
        <w:rPr>
          <w:rFonts w:ascii="Times New Roman" w:hAnsi="Times New Roman" w:cs="Times New Roman"/>
          <w:sz w:val="28"/>
          <w:szCs w:val="28"/>
        </w:rPr>
        <w:t>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Сора,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Агуадо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4B80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 w:rsidR="0077140E">
        <w:rPr>
          <w:rFonts w:ascii="Times New Roman" w:hAnsi="Times New Roman" w:cs="Times New Roman"/>
          <w:sz w:val="28"/>
          <w:szCs w:val="28"/>
        </w:rPr>
        <w:t xml:space="preserve"> Крамского, В. Калинина. </w:t>
      </w:r>
    </w:p>
    <w:p w:rsidR="0077140E" w:rsidRPr="0077140E" w:rsidRDefault="0077140E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Включение в репертуар произведений в сложной трехчастной форме, произведений с элементами полифонии, произведений композиторов </w:t>
      </w:r>
      <w:r>
        <w:rPr>
          <w:rFonts w:ascii="Times New Roman" w:hAnsi="Times New Roman"/>
          <w:sz w:val="28"/>
          <w:szCs w:val="28"/>
          <w:lang w:val="en-US" w:eastAsia="zh-CN"/>
        </w:rPr>
        <w:t>XVII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ascii="Times New Roman" w:hAnsi="Times New Roman"/>
          <w:sz w:val="28"/>
          <w:szCs w:val="28"/>
          <w:lang w:val="en-US" w:eastAsia="zh-CN"/>
        </w:rPr>
        <w:t>XVIII</w:t>
      </w:r>
      <w:r>
        <w:rPr>
          <w:rFonts w:ascii="Times New Roman" w:hAnsi="Times New Roman"/>
          <w:sz w:val="28"/>
          <w:szCs w:val="28"/>
          <w:lang w:eastAsia="zh-CN"/>
        </w:rPr>
        <w:t xml:space="preserve"> веков, обработок народных песен и мелодий, старинной музыки.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3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Воспитание </w:t>
      </w:r>
      <w:r w:rsidR="0077140E">
        <w:rPr>
          <w:rFonts w:ascii="Times New Roman" w:hAnsi="Times New Roman" w:cs="Times New Roman"/>
          <w:color w:val="000000"/>
          <w:spacing w:val="1"/>
          <w:sz w:val="28"/>
          <w:szCs w:val="28"/>
        </w:rPr>
        <w:t>у учащегося</w:t>
      </w:r>
      <w:r w:rsidRPr="000843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элементарных правил сценической этики, навыков </w:t>
      </w:r>
      <w:r w:rsidRPr="00084392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мобильности, собранно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сти при публичных выступлениях. Работа </w:t>
      </w:r>
      <w:r w:rsidRPr="00342737">
        <w:rPr>
          <w:rFonts w:ascii="Times New Roman" w:hAnsi="Times New Roman" w:cs="Times New Roman"/>
          <w:sz w:val="28"/>
          <w:szCs w:val="28"/>
        </w:rPr>
        <w:t xml:space="preserve">над характером </w:t>
      </w:r>
      <w:r>
        <w:rPr>
          <w:rFonts w:ascii="Times New Roman" w:hAnsi="Times New Roman" w:cs="Times New Roman"/>
          <w:sz w:val="28"/>
          <w:szCs w:val="28"/>
        </w:rPr>
        <w:t>произведений, динамика,</w:t>
      </w:r>
      <w:r w:rsidRPr="003B122C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агогика, работа над образом,</w:t>
      </w:r>
      <w:r>
        <w:rPr>
          <w:rFonts w:ascii="Times New Roman" w:hAnsi="Times New Roman" w:cs="Times New Roman"/>
          <w:sz w:val="28"/>
          <w:szCs w:val="28"/>
        </w:rPr>
        <w:t xml:space="preserve"> форма и цельность произведения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547303" w:rsidRDefault="0077140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уча</w:t>
      </w:r>
      <w:r w:rsidR="00547303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полифонических произведений</w:t>
      </w:r>
    </w:p>
    <w:p w:rsidR="00547303" w:rsidRPr="00EE4C30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4C30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EE4C30">
        <w:rPr>
          <w:rFonts w:ascii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547303" w:rsidRPr="00842E74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</w:p>
    <w:p w:rsidR="00547303" w:rsidRDefault="0077140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учебный год, уча</w:t>
      </w:r>
      <w:r w:rsidR="00547303">
        <w:rPr>
          <w:rFonts w:ascii="Times New Roman" w:hAnsi="Times New Roman" w:cs="Times New Roman"/>
          <w:sz w:val="28"/>
          <w:szCs w:val="28"/>
        </w:rPr>
        <w:t>щийся должен сыграть: 1 полугодие – зачёт, 2 полугодие – технический зачёт и переводной экзамен.</w:t>
      </w:r>
    </w:p>
    <w:p w:rsidR="00547303" w:rsidRDefault="0077140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547303">
        <w:rPr>
          <w:rFonts w:ascii="Times New Roman" w:hAnsi="Times New Roman" w:cs="Times New Roman"/>
          <w:sz w:val="28"/>
          <w:szCs w:val="28"/>
        </w:rPr>
        <w:t>щийся исполняет два произведения, на переводном экзамене во 2 полугодии три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зачёт – одна гамма и этюд.</w:t>
      </w:r>
    </w:p>
    <w:p w:rsidR="00547303" w:rsidRPr="003C17DD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547303" w:rsidRDefault="00547303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77140E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303" w:rsidRPr="004535E0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 переводного экзамена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47303" w:rsidRPr="000B4B80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BA3A45">
        <w:rPr>
          <w:rFonts w:ascii="Times New Roman" w:hAnsi="Times New Roman" w:cs="Times New Roman"/>
          <w:sz w:val="28"/>
          <w:szCs w:val="28"/>
        </w:rPr>
        <w:t>Фортеа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0B4B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Pr="000B4B80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BA3A45">
        <w:rPr>
          <w:rFonts w:ascii="Times New Roman" w:hAnsi="Times New Roman" w:cs="Times New Roman"/>
          <w:sz w:val="28"/>
          <w:szCs w:val="28"/>
        </w:rPr>
        <w:t>Карулли Вальс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B4B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 </w:t>
      </w:r>
      <w:r w:rsidR="00BA3A45">
        <w:rPr>
          <w:rFonts w:ascii="Times New Roman" w:hAnsi="Times New Roman" w:cs="Times New Roman"/>
          <w:sz w:val="28"/>
          <w:szCs w:val="28"/>
        </w:rPr>
        <w:t>Поплянова Добрый</w:t>
      </w:r>
      <w:r>
        <w:rPr>
          <w:rFonts w:ascii="Times New Roman" w:hAnsi="Times New Roman" w:cs="Times New Roman"/>
          <w:sz w:val="28"/>
          <w:szCs w:val="28"/>
        </w:rPr>
        <w:t xml:space="preserve"> гном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547303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 xml:space="preserve">Таррега </w:t>
      </w:r>
      <w:r w:rsidRPr="00342737">
        <w:rPr>
          <w:rFonts w:ascii="Times New Roman" w:hAnsi="Times New Roman" w:cs="Times New Roman"/>
          <w:sz w:val="28"/>
          <w:szCs w:val="28"/>
        </w:rPr>
        <w:t xml:space="preserve">Этюд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6CF5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Г. </w:t>
      </w:r>
      <w:r w:rsidR="00BA3A45">
        <w:rPr>
          <w:rFonts w:ascii="Times New Roman" w:hAnsi="Times New Roman" w:cs="Times New Roman"/>
          <w:sz w:val="28"/>
          <w:szCs w:val="28"/>
        </w:rPr>
        <w:t>Перселл Ария</w:t>
      </w:r>
    </w:p>
    <w:p w:rsidR="001707B2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Н. </w:t>
      </w:r>
      <w:r w:rsidR="00BA3A45">
        <w:rPr>
          <w:rFonts w:ascii="Times New Roman" w:hAnsi="Times New Roman" w:cs="Times New Roman"/>
          <w:sz w:val="28"/>
          <w:szCs w:val="28"/>
        </w:rPr>
        <w:t>Кошкин Вальс</w:t>
      </w:r>
    </w:p>
    <w:p w:rsidR="001707B2" w:rsidRDefault="001707B2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1707B2" w:rsidRDefault="001707B2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Кошкин Мальвина из сюиты Маскарад</w:t>
      </w:r>
    </w:p>
    <w:p w:rsidR="001707B2" w:rsidRDefault="001707B2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А. Моцарт Аллегретто</w:t>
      </w:r>
    </w:p>
    <w:p w:rsidR="001707B2" w:rsidRDefault="001707B2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 Шумидуб Этюд </w:t>
      </w:r>
      <w:r>
        <w:rPr>
          <w:rFonts w:ascii="Times New Roman" w:hAnsi="Times New Roman"/>
          <w:sz w:val="28"/>
          <w:szCs w:val="28"/>
          <w:lang w:val="en-US" w:eastAsia="zh-CN"/>
        </w:rPr>
        <w:t>e</w:t>
      </w:r>
      <w:r>
        <w:rPr>
          <w:rFonts w:ascii="Times New Roman" w:hAnsi="Times New Roman"/>
          <w:sz w:val="28"/>
          <w:szCs w:val="28"/>
          <w:lang w:eastAsia="zh-CN"/>
        </w:rPr>
        <w:t>-</w:t>
      </w:r>
      <w:r>
        <w:rPr>
          <w:rFonts w:ascii="Times New Roman" w:hAnsi="Times New Roman"/>
          <w:sz w:val="28"/>
          <w:szCs w:val="28"/>
          <w:lang w:val="en-US" w:eastAsia="zh-CN"/>
        </w:rPr>
        <w:t>moll</w:t>
      </w:r>
    </w:p>
    <w:p w:rsidR="001707B2" w:rsidRDefault="001707B2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1707B2" w:rsidRDefault="001707B2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zh-CN"/>
        </w:rPr>
        <w:t>Н. Рота Мелодия из к/ф Крестный отец</w:t>
      </w:r>
    </w:p>
    <w:p w:rsidR="001707B2" w:rsidRDefault="001707B2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 Иванов-Крамской Прелюдия обр. Зубченко</w:t>
      </w:r>
    </w:p>
    <w:p w:rsidR="001707B2" w:rsidRPr="00BA3A45" w:rsidRDefault="001707B2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45">
        <w:rPr>
          <w:rFonts w:ascii="Times New Roman" w:hAnsi="Times New Roman" w:cs="Times New Roman"/>
          <w:sz w:val="28"/>
          <w:szCs w:val="28"/>
        </w:rPr>
        <w:t>В. Козлов Кискино горе</w:t>
      </w:r>
    </w:p>
    <w:p w:rsidR="00BA3A45" w:rsidRPr="00BA3A45" w:rsidRDefault="00BA3A4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5.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Р. Шуман Военный марш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А. Гречанинов Мазурка</w:t>
      </w:r>
    </w:p>
    <w:p w:rsidR="00BA3A45" w:rsidRPr="00F20AB7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Каркасси Аллегретто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</w:t>
      </w: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BA3A45" w:rsidRPr="00BA3A45" w:rsidRDefault="00BA3A4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Й. Мертц Чардаш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Р. де Визе Менуэт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Х. Сагрерас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</w:t>
      </w: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BA3A45" w:rsidRPr="00BA3A45" w:rsidRDefault="00BA3A4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Ф. Карулли Ларгетто</w:t>
      </w:r>
    </w:p>
    <w:p w:rsidR="00BA3A45" w:rsidRPr="00BA3A45" w:rsidRDefault="00BA3A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Д. Агуадо Маленький вальс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G</w:t>
      </w: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BA3A45" w:rsidRPr="00BA3A45" w:rsidRDefault="00BA3A4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A45">
        <w:rPr>
          <w:rFonts w:ascii="Times New Roman" w:eastAsia="Arial Unicode MS" w:hAnsi="Times New Roman" w:cs="Times New Roman"/>
          <w:sz w:val="28"/>
          <w:szCs w:val="28"/>
          <w:u w:color="000000"/>
        </w:rPr>
        <w:t>Мазурка обр. К. Сосиньского</w:t>
      </w:r>
    </w:p>
    <w:p w:rsidR="00547303" w:rsidRPr="004535E0" w:rsidRDefault="00547303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547303" w:rsidRPr="004535E0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547303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Ф. </w:t>
      </w:r>
      <w:r w:rsidR="001729B0">
        <w:rPr>
          <w:rFonts w:ascii="Times New Roman" w:hAnsi="Times New Roman" w:cs="Times New Roman"/>
          <w:sz w:val="28"/>
          <w:szCs w:val="28"/>
        </w:rPr>
        <w:t>Таррега Этюд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96CF5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Н. </w:t>
      </w:r>
      <w:r w:rsidR="001729B0">
        <w:rPr>
          <w:rFonts w:ascii="Times New Roman" w:hAnsi="Times New Roman" w:cs="Times New Roman"/>
          <w:sz w:val="28"/>
          <w:szCs w:val="28"/>
        </w:rPr>
        <w:t>Кост Этюд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96CF5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Ф. </w:t>
      </w:r>
      <w:r w:rsidR="001729B0">
        <w:rPr>
          <w:rFonts w:ascii="Times New Roman" w:hAnsi="Times New Roman" w:cs="Times New Roman"/>
          <w:sz w:val="28"/>
          <w:szCs w:val="28"/>
        </w:rPr>
        <w:t>Сор Этюд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А. </w:t>
      </w:r>
      <w:r w:rsidR="001729B0">
        <w:rPr>
          <w:rFonts w:ascii="Times New Roman" w:hAnsi="Times New Roman" w:cs="Times New Roman"/>
          <w:sz w:val="28"/>
          <w:szCs w:val="28"/>
        </w:rPr>
        <w:t>Комаровский Этюд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42737">
        <w:rPr>
          <w:rFonts w:ascii="Times New Roman" w:hAnsi="Times New Roman" w:cs="Times New Roman"/>
          <w:sz w:val="28"/>
          <w:szCs w:val="28"/>
        </w:rPr>
        <w:t>-</w:t>
      </w:r>
      <w:r w:rsidRPr="00342737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1729B0">
        <w:rPr>
          <w:rFonts w:ascii="Times New Roman" w:hAnsi="Times New Roman" w:cs="Times New Roman"/>
          <w:sz w:val="28"/>
          <w:szCs w:val="28"/>
        </w:rPr>
        <w:t>Бобри Этюд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1729B0">
        <w:rPr>
          <w:rFonts w:ascii="Times New Roman" w:hAnsi="Times New Roman" w:cs="Times New Roman"/>
          <w:sz w:val="28"/>
          <w:szCs w:val="28"/>
        </w:rPr>
        <w:t>Диабелли Этюд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1729B0">
        <w:rPr>
          <w:rFonts w:ascii="Times New Roman" w:hAnsi="Times New Roman" w:cs="Times New Roman"/>
          <w:sz w:val="28"/>
          <w:szCs w:val="28"/>
        </w:rPr>
        <w:t>Карулли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93E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</w:rPr>
      </w:pPr>
      <w:r w:rsidRPr="00A93E46">
        <w:rPr>
          <w:rFonts w:ascii="Times New Roman" w:hAnsi="Times New Roman" w:cs="Times New Roman"/>
          <w:sz w:val="28"/>
        </w:rPr>
        <w:t xml:space="preserve">Н. </w:t>
      </w:r>
      <w:r w:rsidR="001729B0">
        <w:rPr>
          <w:rFonts w:ascii="Times New Roman" w:hAnsi="Times New Roman" w:cs="Times New Roman"/>
          <w:sz w:val="28"/>
        </w:rPr>
        <w:t>Александров Этюд</w:t>
      </w:r>
      <w:r w:rsidRPr="00A93E46">
        <w:rPr>
          <w:rFonts w:ascii="Times New Roman" w:hAnsi="Times New Roman" w:cs="Times New Roman"/>
          <w:sz w:val="28"/>
        </w:rPr>
        <w:t xml:space="preserve"> №2</w:t>
      </w:r>
    </w:p>
    <w:p w:rsidR="00547303" w:rsidRPr="004535E0" w:rsidRDefault="00547303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547303" w:rsidRPr="00342737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B0">
        <w:rPr>
          <w:rFonts w:ascii="Times New Roman" w:hAnsi="Times New Roman" w:cs="Times New Roman"/>
          <w:sz w:val="28"/>
          <w:szCs w:val="28"/>
        </w:rPr>
        <w:t>Шилин Блюз</w:t>
      </w:r>
    </w:p>
    <w:p w:rsidR="00547303" w:rsidRPr="00342737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А. </w:t>
      </w:r>
      <w:r w:rsidR="001729B0">
        <w:rPr>
          <w:rFonts w:ascii="Times New Roman" w:hAnsi="Times New Roman" w:cs="Times New Roman"/>
          <w:sz w:val="28"/>
          <w:szCs w:val="28"/>
        </w:rPr>
        <w:t>Кофанов Романс</w:t>
      </w:r>
    </w:p>
    <w:p w:rsidR="00547303" w:rsidRPr="00342737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Л. </w:t>
      </w:r>
      <w:r w:rsidR="001729B0">
        <w:rPr>
          <w:rFonts w:ascii="Times New Roman" w:hAnsi="Times New Roman" w:cs="Times New Roman"/>
          <w:sz w:val="28"/>
          <w:szCs w:val="28"/>
        </w:rPr>
        <w:t>Альмейда Прелюдия</w:t>
      </w:r>
    </w:p>
    <w:p w:rsidR="00547303" w:rsidRPr="00342737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737">
        <w:rPr>
          <w:rFonts w:ascii="Times New Roman" w:hAnsi="Times New Roman" w:cs="Times New Roman"/>
          <w:sz w:val="28"/>
          <w:szCs w:val="28"/>
        </w:rPr>
        <w:t xml:space="preserve">Ф. </w:t>
      </w:r>
      <w:r>
        <w:rPr>
          <w:rFonts w:ascii="Times New Roman" w:hAnsi="Times New Roman" w:cs="Times New Roman"/>
          <w:sz w:val="28"/>
          <w:szCs w:val="28"/>
        </w:rPr>
        <w:t xml:space="preserve">Сор </w:t>
      </w:r>
      <w:r w:rsidRPr="00342737">
        <w:rPr>
          <w:rFonts w:ascii="Times New Roman" w:hAnsi="Times New Roman" w:cs="Times New Roman"/>
          <w:sz w:val="28"/>
          <w:szCs w:val="28"/>
        </w:rPr>
        <w:t>Андантино</w:t>
      </w:r>
    </w:p>
    <w:p w:rsidR="00547303" w:rsidRPr="00A93E46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 </w:t>
      </w:r>
      <w:r w:rsidR="001729B0">
        <w:rPr>
          <w:rFonts w:ascii="Times New Roman" w:hAnsi="Times New Roman" w:cs="Times New Roman"/>
          <w:sz w:val="28"/>
          <w:szCs w:val="28"/>
        </w:rPr>
        <w:t xml:space="preserve">Смолин </w:t>
      </w:r>
      <w:r w:rsidR="001729B0" w:rsidRPr="00A93E46">
        <w:rPr>
          <w:rFonts w:ascii="Times New Roman" w:hAnsi="Times New Roman" w:cs="Times New Roman"/>
          <w:sz w:val="28"/>
          <w:szCs w:val="28"/>
        </w:rPr>
        <w:t>Блюз</w:t>
      </w:r>
      <w:r w:rsidRPr="00A93E46">
        <w:rPr>
          <w:rFonts w:ascii="Times New Roman" w:hAnsi="Times New Roman" w:cs="Times New Roman"/>
          <w:sz w:val="28"/>
          <w:szCs w:val="28"/>
        </w:rPr>
        <w:t xml:space="preserve"> </w:t>
      </w:r>
      <w:r w:rsidRPr="00A93E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93E46">
        <w:rPr>
          <w:rFonts w:ascii="Times New Roman" w:hAnsi="Times New Roman" w:cs="Times New Roman"/>
          <w:sz w:val="28"/>
          <w:szCs w:val="28"/>
        </w:rPr>
        <w:t>-</w:t>
      </w:r>
      <w:r w:rsidRPr="00A93E46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Pr="00A93E46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Рак</w:t>
      </w:r>
      <w:r w:rsidR="001729B0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Романс</w:t>
      </w:r>
    </w:p>
    <w:p w:rsidR="00547303" w:rsidRPr="00A93E46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Минесетти</w:t>
      </w:r>
      <w:r w:rsidR="001729B0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Вечер</w:t>
      </w:r>
      <w:r w:rsidRPr="00A93E46">
        <w:rPr>
          <w:rFonts w:ascii="Times New Roman" w:hAnsi="Times New Roman" w:cs="Times New Roman"/>
          <w:sz w:val="28"/>
          <w:szCs w:val="28"/>
        </w:rPr>
        <w:t xml:space="preserve"> в Венеции</w:t>
      </w:r>
    </w:p>
    <w:p w:rsidR="00547303" w:rsidRPr="00A93E46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A93E46">
        <w:rPr>
          <w:rFonts w:ascii="Times New Roman" w:hAnsi="Times New Roman" w:cs="Times New Roman"/>
          <w:sz w:val="28"/>
          <w:szCs w:val="28"/>
        </w:rPr>
        <w:t>Джулиани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E46">
        <w:rPr>
          <w:rFonts w:ascii="Times New Roman" w:hAnsi="Times New Roman" w:cs="Times New Roman"/>
          <w:sz w:val="28"/>
          <w:szCs w:val="28"/>
        </w:rPr>
        <w:t>Мотыл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93E46">
        <w:rPr>
          <w:rFonts w:ascii="Times New Roman" w:hAnsi="Times New Roman" w:cs="Times New Roman"/>
          <w:sz w:val="28"/>
          <w:szCs w:val="28"/>
        </w:rPr>
        <w:t>к</w:t>
      </w:r>
    </w:p>
    <w:p w:rsidR="00547303" w:rsidRPr="00A93E46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Галилей</w:t>
      </w:r>
      <w:r w:rsidR="001729B0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Гальярда</w:t>
      </w:r>
    </w:p>
    <w:p w:rsidR="00547303" w:rsidRPr="00A93E46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Нилова</w:t>
      </w:r>
      <w:r w:rsidR="001729B0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Элегия</w:t>
      </w:r>
    </w:p>
    <w:p w:rsidR="00547303" w:rsidRPr="00A93E46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Поплянова</w:t>
      </w:r>
      <w:r w:rsidR="001729B0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Песенка</w:t>
      </w:r>
      <w:r w:rsidRPr="00A93E46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старого дилижанса</w:t>
      </w:r>
    </w:p>
    <w:p w:rsidR="00547303" w:rsidRPr="00A93E46" w:rsidRDefault="001729B0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lastRenderedPageBreak/>
        <w:t>Калинин</w:t>
      </w:r>
      <w:r>
        <w:rPr>
          <w:rFonts w:ascii="Times New Roman" w:hAnsi="Times New Roman" w:cs="Times New Roman"/>
          <w:sz w:val="28"/>
          <w:szCs w:val="28"/>
        </w:rPr>
        <w:t xml:space="preserve"> Элегия</w:t>
      </w:r>
      <w:r w:rsidR="00547303" w:rsidRPr="00A93E46">
        <w:rPr>
          <w:rFonts w:ascii="Times New Roman" w:hAnsi="Times New Roman" w:cs="Times New Roman"/>
          <w:sz w:val="28"/>
          <w:szCs w:val="28"/>
        </w:rPr>
        <w:t xml:space="preserve"> осеннего листка</w:t>
      </w:r>
    </w:p>
    <w:p w:rsidR="00547303" w:rsidRPr="00A93E46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Милан</w:t>
      </w:r>
      <w:r w:rsidR="001729B0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Фантазия</w:t>
      </w:r>
    </w:p>
    <w:p w:rsidR="00547303" w:rsidRPr="00A93E46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Виницкий</w:t>
      </w:r>
      <w:r w:rsidR="001729B0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Прелюдия</w:t>
      </w:r>
      <w:r w:rsidRPr="00A93E46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547303" w:rsidRPr="00A93E46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02DF" w:rsidRPr="00A93E46">
        <w:rPr>
          <w:rFonts w:ascii="Times New Roman" w:hAnsi="Times New Roman" w:cs="Times New Roman"/>
          <w:sz w:val="28"/>
          <w:szCs w:val="28"/>
        </w:rPr>
        <w:t>Мударра</w:t>
      </w:r>
      <w:r w:rsidR="00FF02DF">
        <w:rPr>
          <w:rFonts w:ascii="Times New Roman" w:hAnsi="Times New Roman" w:cs="Times New Roman"/>
          <w:sz w:val="28"/>
          <w:szCs w:val="28"/>
        </w:rPr>
        <w:t xml:space="preserve"> </w:t>
      </w:r>
      <w:r w:rsidR="00FF02DF" w:rsidRPr="00A93E46">
        <w:rPr>
          <w:rFonts w:ascii="Times New Roman" w:hAnsi="Times New Roman" w:cs="Times New Roman"/>
          <w:sz w:val="28"/>
          <w:szCs w:val="28"/>
        </w:rPr>
        <w:t>Гальярда</w:t>
      </w:r>
    </w:p>
    <w:p w:rsidR="00547303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E4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Баев</w:t>
      </w:r>
      <w:r w:rsidR="001729B0">
        <w:rPr>
          <w:rFonts w:ascii="Times New Roman" w:hAnsi="Times New Roman" w:cs="Times New Roman"/>
          <w:sz w:val="28"/>
          <w:szCs w:val="28"/>
        </w:rPr>
        <w:t xml:space="preserve"> </w:t>
      </w:r>
      <w:r w:rsidR="001729B0" w:rsidRPr="00A93E46">
        <w:rPr>
          <w:rFonts w:ascii="Times New Roman" w:hAnsi="Times New Roman" w:cs="Times New Roman"/>
          <w:sz w:val="28"/>
          <w:szCs w:val="28"/>
        </w:rPr>
        <w:t>Романс</w:t>
      </w:r>
      <w:r w:rsidRPr="00A93E46">
        <w:rPr>
          <w:rFonts w:ascii="Times New Roman" w:hAnsi="Times New Roman" w:cs="Times New Roman"/>
          <w:sz w:val="28"/>
          <w:szCs w:val="28"/>
        </w:rPr>
        <w:t xml:space="preserve"> гнома</w:t>
      </w:r>
    </w:p>
    <w:p w:rsidR="00547303" w:rsidRPr="004535E0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E0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:rsidR="00FA2145" w:rsidRPr="00FA2145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sz w:val="28"/>
          <w:szCs w:val="28"/>
        </w:rPr>
        <w:t>Развитие музыкально-образного мышления и исполнительских навыков учащихся. Работа над качеством звука, сменой позиций, ритмом. Упражнения для развития беглости пальцев, техники легато и баррэ. Смешанное легато. Подготовка к исполнению мордента. Освоение навыка вибрации.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A2145">
        <w:rPr>
          <w:rFonts w:ascii="Times New Roman" w:hAnsi="Times New Roman" w:cs="Times New Roman"/>
          <w:sz w:val="28"/>
          <w:szCs w:val="28"/>
        </w:rPr>
        <w:t xml:space="preserve">м апояндо. </w:t>
      </w:r>
      <w:r w:rsidRPr="00FA2145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гаммообразных элементов апояндо. Развитие техники баррэ. Работа над сменой позиций в произведениях. </w:t>
      </w:r>
      <w:r w:rsidRPr="00FA2145">
        <w:rPr>
          <w:rFonts w:ascii="Times New Roman" w:hAnsi="Times New Roman" w:cs="Times New Roman"/>
          <w:sz w:val="28"/>
          <w:szCs w:val="28"/>
        </w:rPr>
        <w:t>Подг</w:t>
      </w:r>
      <w:r>
        <w:rPr>
          <w:rFonts w:ascii="Times New Roman" w:hAnsi="Times New Roman" w:cs="Times New Roman"/>
          <w:sz w:val="28"/>
          <w:szCs w:val="28"/>
        </w:rPr>
        <w:t>отовка к изучению крупной формы</w:t>
      </w:r>
      <w:r w:rsidRPr="00FA2145">
        <w:rPr>
          <w:rFonts w:ascii="Times New Roman" w:hAnsi="Times New Roman" w:cs="Times New Roman"/>
          <w:sz w:val="28"/>
          <w:szCs w:val="28"/>
        </w:rPr>
        <w:t>. Закрепление навыков чтения нот с листа и аккомпанемента.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</w:t>
      </w:r>
      <w:r w:rsidRPr="005E6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натуральных, мелодических, гармонических </w:t>
      </w:r>
      <w:r w:rsidR="00ED36F2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</w:t>
      </w:r>
      <w:r w:rsidR="00ED36F2" w:rsidRPr="005E67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D36F2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аппликатуре А. Сеговии до двух знаков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96D84">
        <w:rPr>
          <w:rFonts w:ascii="Times New Roman" w:hAnsi="Times New Roman" w:cs="Times New Roman"/>
          <w:sz w:val="28"/>
          <w:szCs w:val="28"/>
        </w:rPr>
        <w:t xml:space="preserve">использованием различных ритмических формул, штрихов, </w:t>
      </w:r>
      <w:r>
        <w:rPr>
          <w:rFonts w:ascii="Times New Roman" w:hAnsi="Times New Roman" w:cs="Times New Roman"/>
          <w:sz w:val="28"/>
          <w:szCs w:val="28"/>
        </w:rPr>
        <w:t>каденции.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11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Освоение </w:t>
      </w:r>
      <w:r w:rsidRPr="00D9511C">
        <w:rPr>
          <w:rFonts w:ascii="Times New Roman" w:hAnsi="Times New Roman" w:cs="Times New Roman"/>
          <w:color w:val="000000"/>
          <w:spacing w:val="-3"/>
          <w:sz w:val="28"/>
          <w:szCs w:val="28"/>
        </w:rPr>
        <w:t>аккордовой техники.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FA2145">
        <w:rPr>
          <w:rFonts w:ascii="Times New Roman" w:hAnsi="Times New Roman" w:cs="Times New Roman"/>
          <w:sz w:val="28"/>
          <w:szCs w:val="28"/>
        </w:rPr>
        <w:t xml:space="preserve">Изучение аккордов. </w:t>
      </w:r>
      <w:r>
        <w:rPr>
          <w:rFonts w:ascii="Times New Roman" w:hAnsi="Times New Roman" w:cs="Times New Roman"/>
          <w:sz w:val="28"/>
          <w:szCs w:val="28"/>
        </w:rPr>
        <w:t xml:space="preserve">Игра простых последовательностей. 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А. Сег</w:t>
      </w:r>
      <w:r w:rsidR="00351693">
        <w:rPr>
          <w:rFonts w:ascii="Times New Roman" w:hAnsi="Times New Roman" w:cs="Times New Roman"/>
          <w:sz w:val="28"/>
          <w:szCs w:val="28"/>
        </w:rPr>
        <w:t>овии, Ф. Тарреги, М. Льобета.</w:t>
      </w:r>
    </w:p>
    <w:p w:rsidR="00351693" w:rsidRDefault="0035169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произведений крупной формы, вариаций на народные темы, произведений кантиленного и полифонического склада, произведений Ф. Сора, М. Джулиани, произведений современных композиторов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</w:t>
      </w:r>
      <w:r w:rsidRPr="00342737">
        <w:rPr>
          <w:rFonts w:ascii="Times New Roman" w:hAnsi="Times New Roman" w:cs="Times New Roman"/>
          <w:sz w:val="28"/>
          <w:szCs w:val="28"/>
        </w:rPr>
        <w:t xml:space="preserve">над характером </w:t>
      </w:r>
      <w:r>
        <w:rPr>
          <w:rFonts w:ascii="Times New Roman" w:hAnsi="Times New Roman" w:cs="Times New Roman"/>
          <w:sz w:val="28"/>
          <w:szCs w:val="28"/>
        </w:rPr>
        <w:t>произведений, динамика,</w:t>
      </w:r>
      <w:r w:rsidRPr="003B122C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агогика, работа над образом,</w:t>
      </w:r>
      <w:r>
        <w:rPr>
          <w:rFonts w:ascii="Times New Roman" w:hAnsi="Times New Roman" w:cs="Times New Roman"/>
          <w:sz w:val="28"/>
          <w:szCs w:val="28"/>
        </w:rPr>
        <w:t xml:space="preserve"> форма и цельность произведения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547303" w:rsidRDefault="0035169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уча</w:t>
      </w:r>
      <w:r w:rsidR="00547303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351693" w:rsidRDefault="0035169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крупную форму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полифонических произведений</w:t>
      </w:r>
    </w:p>
    <w:p w:rsidR="00547303" w:rsidRPr="00EE4C30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E4C30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EE4C30">
        <w:rPr>
          <w:rFonts w:ascii="Times New Roman" w:hAnsi="Times New Roman" w:cs="Times New Roman"/>
          <w:color w:val="000000"/>
          <w:spacing w:val="3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547303" w:rsidRPr="00842E74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6</w:t>
      </w:r>
      <w:r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8</w:t>
      </w:r>
      <w:r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</w:p>
    <w:p w:rsidR="00547303" w:rsidRDefault="0035169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547303">
        <w:rPr>
          <w:rFonts w:ascii="Times New Roman" w:hAnsi="Times New Roman" w:cs="Times New Roman"/>
          <w:sz w:val="28"/>
          <w:szCs w:val="28"/>
        </w:rPr>
        <w:t>щийся должен сыграть: 1 полугодие – зачёт, 2 полугодие – технический зачёт и переводной экзамен.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обучающийся исполняет два произведения, на переводном экзамене во 2 полугодии три произведения.</w:t>
      </w:r>
      <w:r w:rsidR="00351693">
        <w:rPr>
          <w:rFonts w:ascii="Times New Roman" w:hAnsi="Times New Roman" w:cs="Times New Roman"/>
          <w:sz w:val="28"/>
          <w:szCs w:val="28"/>
        </w:rPr>
        <w:t xml:space="preserve"> Технический зачёт – одна гамма и этюд.</w:t>
      </w:r>
    </w:p>
    <w:p w:rsidR="00547303" w:rsidRPr="003C17DD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547303" w:rsidRDefault="00547303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индивидуальных особенностей каждого конкре</w:t>
      </w:r>
      <w:r>
        <w:rPr>
          <w:rFonts w:ascii="Times New Roman" w:hAnsi="Times New Roman" w:cs="Times New Roman"/>
          <w:sz w:val="28"/>
          <w:szCs w:val="28"/>
        </w:rPr>
        <w:t>тного уч</w:t>
      </w:r>
      <w:r w:rsidR="00351693">
        <w:rPr>
          <w:rFonts w:ascii="Times New Roman" w:hAnsi="Times New Roman" w:cs="Times New Roman"/>
          <w:sz w:val="28"/>
          <w:szCs w:val="28"/>
        </w:rPr>
        <w:t>ащегося</w:t>
      </w:r>
      <w:r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303" w:rsidRPr="004535E0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 переводного экзамена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FA2145">
        <w:rPr>
          <w:rFonts w:ascii="Times New Roman" w:hAnsi="Times New Roman" w:cs="Times New Roman"/>
          <w:sz w:val="28"/>
          <w:szCs w:val="28"/>
        </w:rPr>
        <w:t>Карулли Этюд</w:t>
      </w:r>
      <w:r>
        <w:rPr>
          <w:rFonts w:ascii="Times New Roman" w:hAnsi="Times New Roman" w:cs="Times New Roman"/>
          <w:sz w:val="28"/>
          <w:szCs w:val="28"/>
        </w:rPr>
        <w:t xml:space="preserve"> соч. 114, №5</w:t>
      </w:r>
    </w:p>
    <w:p w:rsidR="00547303" w:rsidRPr="002036FA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FA2145">
        <w:rPr>
          <w:rFonts w:ascii="Times New Roman" w:hAnsi="Times New Roman" w:cs="Times New Roman"/>
          <w:sz w:val="28"/>
          <w:szCs w:val="28"/>
        </w:rPr>
        <w:t>Каркасси Аллегретто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36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FA2145">
        <w:rPr>
          <w:rFonts w:ascii="Times New Roman" w:hAnsi="Times New Roman" w:cs="Times New Roman"/>
          <w:sz w:val="28"/>
          <w:szCs w:val="28"/>
        </w:rPr>
        <w:t>Козлов таинственные</w:t>
      </w:r>
      <w:r>
        <w:rPr>
          <w:rFonts w:ascii="Times New Roman" w:hAnsi="Times New Roman" w:cs="Times New Roman"/>
          <w:sz w:val="28"/>
          <w:szCs w:val="28"/>
        </w:rPr>
        <w:t xml:space="preserve"> шаги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547303" w:rsidRPr="002036FA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FA2145">
        <w:rPr>
          <w:rFonts w:ascii="Times New Roman" w:hAnsi="Times New Roman" w:cs="Times New Roman"/>
          <w:sz w:val="28"/>
          <w:szCs w:val="28"/>
        </w:rPr>
        <w:t>Иванова Этюд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036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547303" w:rsidRPr="002036FA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FA2145">
        <w:rPr>
          <w:rFonts w:ascii="Times New Roman" w:hAnsi="Times New Roman" w:cs="Times New Roman"/>
          <w:sz w:val="28"/>
          <w:szCs w:val="28"/>
        </w:rPr>
        <w:t>Сор Вальс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036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351693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FA2145">
        <w:rPr>
          <w:rFonts w:ascii="Times New Roman" w:hAnsi="Times New Roman" w:cs="Times New Roman"/>
          <w:sz w:val="28"/>
          <w:szCs w:val="28"/>
        </w:rPr>
        <w:t>Рехин Караван</w:t>
      </w:r>
      <w:r>
        <w:rPr>
          <w:rFonts w:ascii="Times New Roman" w:hAnsi="Times New Roman" w:cs="Times New Roman"/>
          <w:sz w:val="28"/>
          <w:szCs w:val="28"/>
        </w:rPr>
        <w:t xml:space="preserve"> Шехеразады</w:t>
      </w:r>
    </w:p>
    <w:p w:rsidR="00351693" w:rsidRDefault="0035169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51693" w:rsidRDefault="0035169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Й. Мерц Адажио</w:t>
      </w:r>
    </w:p>
    <w:p w:rsidR="00351693" w:rsidRDefault="0035169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 Де Видаль Простые вариации на тему испанской Фолии</w:t>
      </w:r>
    </w:p>
    <w:p w:rsidR="00351693" w:rsidRDefault="0035169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Богословский Т</w:t>
      </w:r>
      <w:r w:rsidR="00454F4C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мная ночь</w:t>
      </w:r>
    </w:p>
    <w:p w:rsidR="00351693" w:rsidRDefault="0035169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351693" w:rsidRDefault="0035169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Гомес Романс</w:t>
      </w:r>
    </w:p>
    <w:p w:rsidR="00351693" w:rsidRPr="00351693" w:rsidRDefault="0035169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Карулли Сицилиана</w:t>
      </w:r>
    </w:p>
    <w:p w:rsidR="00351693" w:rsidRPr="00F20AB7" w:rsidRDefault="0035169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A2145">
        <w:rPr>
          <w:rFonts w:ascii="Times New Roman" w:hAnsi="Times New Roman" w:cs="Times New Roman"/>
          <w:sz w:val="28"/>
          <w:szCs w:val="28"/>
        </w:rPr>
        <w:t xml:space="preserve">Д. Каччини </w:t>
      </w:r>
      <w:r w:rsidRPr="00FA2145">
        <w:rPr>
          <w:rFonts w:ascii="Times New Roman" w:hAnsi="Times New Roman" w:cs="Times New Roman"/>
          <w:sz w:val="28"/>
          <w:szCs w:val="28"/>
          <w:lang w:val="en-US" w:eastAsia="zh-CN"/>
        </w:rPr>
        <w:t>Ave</w:t>
      </w:r>
      <w:r w:rsidRPr="00FA214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A2145">
        <w:rPr>
          <w:rFonts w:ascii="Times New Roman" w:hAnsi="Times New Roman" w:cs="Times New Roman"/>
          <w:sz w:val="28"/>
          <w:szCs w:val="28"/>
          <w:lang w:val="en-US" w:eastAsia="zh-CN"/>
        </w:rPr>
        <w:t>Maria</w:t>
      </w:r>
    </w:p>
    <w:p w:rsidR="00FA2145" w:rsidRPr="00FA2145" w:rsidRDefault="00FA2145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5.</w:t>
      </w:r>
    </w:p>
    <w:p w:rsidR="00FA2145" w:rsidRPr="00FA2145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Гендель Г.Ф. Сарабанда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</w:p>
    <w:p w:rsidR="00FA2145" w:rsidRPr="00FA2145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>Цыганская народная песня “Сосница” обр. М. Александровой</w:t>
      </w:r>
    </w:p>
    <w:p w:rsidR="00FA2145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Джулиани М.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>, ор.100, №11</w:t>
      </w:r>
    </w:p>
    <w:p w:rsidR="00FA2145" w:rsidRPr="00FA2145" w:rsidRDefault="00FA214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FA2145" w:rsidRPr="00FA2145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И.С. Бах Полонез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</w:p>
    <w:p w:rsidR="00FA2145" w:rsidRPr="00FA2145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П. </w:t>
      </w: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>Чайковский Старинная французская песенка</w:t>
      </w:r>
    </w:p>
    <w:p w:rsidR="00FA2145" w:rsidRPr="00F20AB7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Карулли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G</w:t>
      </w:r>
      <w:r w:rsidRPr="00F20AB7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FA2145" w:rsidRPr="00FA2145" w:rsidRDefault="00FA214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FA2145" w:rsidRPr="00FA2145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>С.Л. Вайс Фантазия</w:t>
      </w:r>
    </w:p>
    <w:p w:rsidR="00FA2145" w:rsidRPr="00FA2145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>“Ох, болит, что болит” обр. М. Высотского</w:t>
      </w:r>
    </w:p>
    <w:p w:rsidR="00FA2145" w:rsidRPr="00FA2145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Сор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h</w:t>
      </w: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Pr="00FA2145">
        <w:rPr>
          <w:rFonts w:ascii="Times New Roman" w:eastAsia="Arial Unicode MS" w:hAnsi="Times New Roman" w:cs="Times New Roman"/>
          <w:sz w:val="28"/>
          <w:szCs w:val="28"/>
          <w:u w:color="000000"/>
        </w:rPr>
        <w:t>, ор.35, №22</w:t>
      </w:r>
    </w:p>
    <w:p w:rsidR="00547303" w:rsidRPr="004535E0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547303" w:rsidRPr="004535E0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FA2145">
        <w:rPr>
          <w:rFonts w:ascii="Times New Roman" w:hAnsi="Times New Roman" w:cs="Times New Roman"/>
          <w:sz w:val="28"/>
          <w:szCs w:val="28"/>
        </w:rPr>
        <w:t>Сагрерас Этюды</w:t>
      </w:r>
      <w:r>
        <w:rPr>
          <w:rFonts w:ascii="Times New Roman" w:hAnsi="Times New Roman" w:cs="Times New Roman"/>
          <w:sz w:val="28"/>
          <w:szCs w:val="28"/>
        </w:rPr>
        <w:t xml:space="preserve"> №56-60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FA2145">
        <w:rPr>
          <w:rFonts w:ascii="Times New Roman" w:hAnsi="Times New Roman" w:cs="Times New Roman"/>
          <w:sz w:val="28"/>
          <w:szCs w:val="28"/>
        </w:rPr>
        <w:t>Иванова Этюды</w:t>
      </w:r>
      <w:r>
        <w:rPr>
          <w:rFonts w:ascii="Times New Roman" w:hAnsi="Times New Roman" w:cs="Times New Roman"/>
          <w:sz w:val="28"/>
          <w:szCs w:val="28"/>
        </w:rPr>
        <w:t xml:space="preserve"> №8-15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FA2145">
        <w:rPr>
          <w:rFonts w:ascii="Times New Roman" w:hAnsi="Times New Roman" w:cs="Times New Roman"/>
          <w:sz w:val="28"/>
          <w:szCs w:val="28"/>
        </w:rPr>
        <w:t>Брауэр Этюды</w:t>
      </w:r>
      <w:r>
        <w:rPr>
          <w:rFonts w:ascii="Times New Roman" w:hAnsi="Times New Roman" w:cs="Times New Roman"/>
          <w:sz w:val="28"/>
          <w:szCs w:val="28"/>
        </w:rPr>
        <w:t xml:space="preserve"> №1,2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FA2145">
        <w:rPr>
          <w:rFonts w:ascii="Times New Roman" w:hAnsi="Times New Roman" w:cs="Times New Roman"/>
          <w:sz w:val="28"/>
          <w:szCs w:val="28"/>
        </w:rPr>
        <w:t>Карулли Этюды</w:t>
      </w:r>
      <w:r>
        <w:rPr>
          <w:rFonts w:ascii="Times New Roman" w:hAnsi="Times New Roman" w:cs="Times New Roman"/>
          <w:sz w:val="28"/>
          <w:szCs w:val="28"/>
        </w:rPr>
        <w:t>№ 5-7</w:t>
      </w:r>
    </w:p>
    <w:p w:rsidR="00547303" w:rsidRPr="004535E0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5E0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 xml:space="preserve">А. Иванов-Крамской </w:t>
      </w:r>
      <w:r>
        <w:rPr>
          <w:rFonts w:ascii="Times New Roman" w:hAnsi="Times New Roman" w:cs="Times New Roman"/>
          <w:sz w:val="28"/>
          <w:szCs w:val="28"/>
        </w:rPr>
        <w:t xml:space="preserve">(обр.) р.н.п. </w:t>
      </w:r>
      <w:r w:rsidRPr="002036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Сама садик я садила</w:t>
      </w:r>
      <w:r w:rsidRPr="002036FA">
        <w:rPr>
          <w:rFonts w:ascii="Times New Roman" w:hAnsi="Times New Roman" w:cs="Times New Roman"/>
          <w:sz w:val="28"/>
          <w:szCs w:val="28"/>
        </w:rPr>
        <w:t>”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 xml:space="preserve">Е. Ларичев </w:t>
      </w:r>
      <w:r>
        <w:rPr>
          <w:rFonts w:ascii="Times New Roman" w:hAnsi="Times New Roman" w:cs="Times New Roman"/>
          <w:sz w:val="28"/>
          <w:szCs w:val="28"/>
        </w:rPr>
        <w:t xml:space="preserve">(обр.) р.н.п. </w:t>
      </w:r>
      <w:r w:rsidRPr="002036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Ах, вы, сени мои, сени</w:t>
      </w:r>
      <w:r w:rsidRPr="002036FA">
        <w:rPr>
          <w:rFonts w:ascii="Times New Roman" w:hAnsi="Times New Roman" w:cs="Times New Roman"/>
          <w:sz w:val="28"/>
          <w:szCs w:val="28"/>
        </w:rPr>
        <w:t>”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М. Глинка Признание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А. Сихра Вальс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Н. Шишкин Ночь светла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 xml:space="preserve">В. Козлов Вальс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В. Козлов Шарманка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А. Филимонов Осень наступила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Р. Диенс Милонга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В. Морков Сальтарелла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Л. Бетховен Сурок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Pr="002036FA">
        <w:rPr>
          <w:rFonts w:ascii="Times New Roman" w:hAnsi="Times New Roman" w:cs="Times New Roman"/>
          <w:sz w:val="28"/>
          <w:szCs w:val="28"/>
        </w:rPr>
        <w:t>Леннон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36FA">
        <w:rPr>
          <w:rFonts w:ascii="Times New Roman" w:hAnsi="Times New Roman" w:cs="Times New Roman"/>
          <w:sz w:val="28"/>
          <w:szCs w:val="28"/>
        </w:rPr>
        <w:t xml:space="preserve"> П. Маккартни Мишель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В. Гомес Романс</w:t>
      </w:r>
    </w:p>
    <w:p w:rsidR="00547303" w:rsidRPr="002036FA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Ф. Молино Танец</w:t>
      </w:r>
    </w:p>
    <w:p w:rsidR="00547303" w:rsidRDefault="00547303" w:rsidP="00123AE7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6FA">
        <w:rPr>
          <w:rFonts w:ascii="Times New Roman" w:hAnsi="Times New Roman" w:cs="Times New Roman"/>
          <w:sz w:val="28"/>
          <w:szCs w:val="28"/>
        </w:rPr>
        <w:t>А. Гедике Сарабанда</w:t>
      </w:r>
    </w:p>
    <w:p w:rsidR="00547303" w:rsidRPr="004535E0" w:rsidRDefault="00547303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35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4 класс</w:t>
      </w:r>
    </w:p>
    <w:p w:rsidR="00FA2145" w:rsidRPr="00FA2145" w:rsidRDefault="00FA2145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sz w:val="28"/>
          <w:szCs w:val="28"/>
        </w:rPr>
        <w:t xml:space="preserve">Развитие исполнительских навыков при более высоких </w:t>
      </w:r>
      <w:r w:rsidR="00FF02DF" w:rsidRPr="00FA2145">
        <w:rPr>
          <w:rFonts w:ascii="Times New Roman" w:hAnsi="Times New Roman" w:cs="Times New Roman"/>
          <w:sz w:val="28"/>
          <w:szCs w:val="28"/>
        </w:rPr>
        <w:t>требованиях к</w:t>
      </w:r>
      <w:r w:rsidRPr="00FA2145">
        <w:rPr>
          <w:rFonts w:ascii="Times New Roman" w:hAnsi="Times New Roman" w:cs="Times New Roman"/>
          <w:sz w:val="28"/>
          <w:szCs w:val="28"/>
        </w:rPr>
        <w:t xml:space="preserve"> качеству звука и выразительности исполнения. Работа над звукоизвлечением, динамикой, ритмом. Смена позиции с помощью глиссандо. Закрепление навыков игры в позициях. Сложные виды арпеджио. Совершенствование техники аккордовой игры, баррэ, вибрации и легато. Мелизмы. Ознакомление с колористическими приемами игры. Искусственные и сложные флажолеты.</w:t>
      </w:r>
    </w:p>
    <w:p w:rsidR="00FA2145" w:rsidRDefault="00FA2145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sz w:val="28"/>
          <w:szCs w:val="28"/>
        </w:rPr>
        <w:t>Дальнейшее развитие музыкально-художественного мышления и самостоятельности учащегося. Усложнение ритмических задач. Закрепление навыков чтения нот с листа и аккомпанемента.</w:t>
      </w:r>
    </w:p>
    <w:p w:rsidR="006959A0" w:rsidRPr="006959A0" w:rsidRDefault="006959A0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145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Освоение </w:t>
      </w:r>
      <w:r w:rsidRPr="00FA214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аккордовой техники. </w:t>
      </w:r>
      <w:r w:rsidRPr="00FA2145">
        <w:rPr>
          <w:rFonts w:ascii="Times New Roman" w:hAnsi="Times New Roman" w:cs="Times New Roman"/>
          <w:sz w:val="28"/>
          <w:szCs w:val="28"/>
        </w:rPr>
        <w:t>Изучение аккордов</w:t>
      </w:r>
      <w:r w:rsidR="00FA21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Игра простых последовательностей.</w:t>
      </w:r>
    </w:p>
    <w:p w:rsidR="00547303" w:rsidRPr="0028014B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87ABC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Развитие аппликатурной </w:t>
      </w:r>
      <w:r w:rsidRPr="00687AB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грамотности. Умение самостоятельно разбираться в основных элементах </w:t>
      </w:r>
      <w:r w:rsidRPr="00687ABC">
        <w:rPr>
          <w:rFonts w:ascii="Times New Roman" w:hAnsi="Times New Roman" w:cs="Times New Roman"/>
          <w:color w:val="000000"/>
          <w:spacing w:val="-1"/>
          <w:sz w:val="28"/>
          <w:szCs w:val="28"/>
        </w:rPr>
        <w:t>фразировки (мотив, фраза, предложение, часть)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Чтение нот с листа. 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Игра</w:t>
      </w:r>
      <w:r w:rsidRPr="005E671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натуральных, мелодических, гармонических </w:t>
      </w:r>
      <w:r w:rsidR="00A31DC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гамм</w:t>
      </w:r>
      <w:r w:rsidR="00A31DC8" w:rsidRPr="005E671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31DC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аппликатуре А. Сеговии до четырёх знаков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E96D84">
        <w:rPr>
          <w:rFonts w:ascii="Times New Roman" w:hAnsi="Times New Roman" w:cs="Times New Roman"/>
          <w:sz w:val="28"/>
          <w:szCs w:val="28"/>
        </w:rPr>
        <w:t xml:space="preserve">использованием различных ритмических формул, штрихов, </w:t>
      </w:r>
      <w:r>
        <w:rPr>
          <w:rFonts w:ascii="Times New Roman" w:hAnsi="Times New Roman" w:cs="Times New Roman"/>
          <w:sz w:val="28"/>
          <w:szCs w:val="28"/>
        </w:rPr>
        <w:t>каденции.</w:t>
      </w:r>
    </w:p>
    <w:p w:rsidR="00603317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A1B43">
        <w:rPr>
          <w:rFonts w:ascii="Times New Roman" w:hAnsi="Times New Roman" w:cs="Times New Roman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="00FA2145">
        <w:rPr>
          <w:rFonts w:ascii="Times New Roman" w:hAnsi="Times New Roman" w:cs="Times New Roman"/>
          <w:sz w:val="28"/>
          <w:szCs w:val="28"/>
        </w:rPr>
        <w:t>Прести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4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145" w:rsidRPr="0028014B">
        <w:rPr>
          <w:rFonts w:ascii="Times New Roman" w:hAnsi="Times New Roman" w:cs="Times New Roman"/>
          <w:sz w:val="28"/>
          <w:szCs w:val="28"/>
        </w:rPr>
        <w:t>Лагойи,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4B">
        <w:rPr>
          <w:rFonts w:ascii="Times New Roman" w:hAnsi="Times New Roman" w:cs="Times New Roman"/>
          <w:sz w:val="28"/>
          <w:szCs w:val="28"/>
        </w:rPr>
        <w:t>Эмануэля,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4B">
        <w:rPr>
          <w:rFonts w:ascii="Times New Roman" w:hAnsi="Times New Roman" w:cs="Times New Roman"/>
          <w:sz w:val="28"/>
          <w:szCs w:val="28"/>
        </w:rPr>
        <w:t>Кошкина,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14B">
        <w:rPr>
          <w:rFonts w:ascii="Times New Roman" w:hAnsi="Times New Roman" w:cs="Times New Roman"/>
          <w:sz w:val="28"/>
          <w:szCs w:val="28"/>
        </w:rPr>
        <w:t>Попляновой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317" w:rsidRPr="00603317" w:rsidRDefault="0060331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в репертуар сочинений И. С. Баха и Ф. Генделя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части сонаты, партиты, сюиты, фуги, фугетты), сочинений крупной формы (соната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чч., сюита не менее трех частей, вариации).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</w:t>
      </w:r>
      <w:r w:rsidRPr="0028014B">
        <w:rPr>
          <w:rFonts w:ascii="Times New Roman" w:hAnsi="Times New Roman" w:cs="Times New Roman"/>
          <w:sz w:val="28"/>
          <w:szCs w:val="28"/>
        </w:rPr>
        <w:t>над характером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произведений, динамика,</w:t>
      </w:r>
      <w:r w:rsidRPr="003B122C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агогика, работа над образом,</w:t>
      </w:r>
      <w:r>
        <w:rPr>
          <w:rFonts w:ascii="Times New Roman" w:hAnsi="Times New Roman" w:cs="Times New Roman"/>
          <w:sz w:val="28"/>
          <w:szCs w:val="28"/>
        </w:rPr>
        <w:t xml:space="preserve"> форма и цельность произведения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547303" w:rsidRDefault="0062041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уча</w:t>
      </w:r>
      <w:r w:rsidR="00547303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620419" w:rsidRDefault="0062041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крупную форму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полифонических произведений</w:t>
      </w:r>
    </w:p>
    <w:p w:rsidR="00547303" w:rsidRPr="00EE4C30" w:rsidRDefault="00FA2145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547303"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54730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547303" w:rsidRPr="00842E74" w:rsidRDefault="00FA2145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4</w:t>
      </w:r>
      <w:r w:rsidR="00547303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547303"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</w:p>
    <w:p w:rsidR="00547303" w:rsidRDefault="0062041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547303">
        <w:rPr>
          <w:rFonts w:ascii="Times New Roman" w:hAnsi="Times New Roman" w:cs="Times New Roman"/>
          <w:sz w:val="28"/>
          <w:szCs w:val="28"/>
        </w:rPr>
        <w:t>щийся должен сыграть: 1 полугодие – зачёт, 2 полугодие – технический зачёт и переводной экзамен.</w:t>
      </w:r>
    </w:p>
    <w:p w:rsidR="00620419" w:rsidRDefault="0062041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учащийся исполняет два произведения, на переводном экзамене во 2 полугодии три произведения. Технический зачёт – одна гамма и этюд.</w:t>
      </w:r>
    </w:p>
    <w:p w:rsidR="00547303" w:rsidRPr="003C17DD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547303" w:rsidRDefault="00A31DC8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C17DD">
        <w:rPr>
          <w:rFonts w:ascii="Times New Roman" w:hAnsi="Times New Roman" w:cs="Times New Roman"/>
          <w:sz w:val="28"/>
          <w:szCs w:val="28"/>
        </w:rPr>
        <w:t>ндивидуальных</w:t>
      </w:r>
      <w:r w:rsidR="00547303" w:rsidRPr="003C17DD">
        <w:rPr>
          <w:rFonts w:ascii="Times New Roman" w:hAnsi="Times New Roman" w:cs="Times New Roman"/>
          <w:sz w:val="28"/>
          <w:szCs w:val="28"/>
        </w:rPr>
        <w:t xml:space="preserve"> особенностей каждого конкре</w:t>
      </w:r>
      <w:r w:rsidR="00547303">
        <w:rPr>
          <w:rFonts w:ascii="Times New Roman" w:hAnsi="Times New Roman" w:cs="Times New Roman"/>
          <w:sz w:val="28"/>
          <w:szCs w:val="28"/>
        </w:rPr>
        <w:t>тного уч</w:t>
      </w:r>
      <w:r w:rsidR="00620419">
        <w:rPr>
          <w:rFonts w:ascii="Times New Roman" w:hAnsi="Times New Roman" w:cs="Times New Roman"/>
          <w:sz w:val="28"/>
          <w:szCs w:val="28"/>
        </w:rPr>
        <w:t>ащегося</w:t>
      </w:r>
      <w:r w:rsidR="00547303"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="00547303"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 w:rsidR="00547303">
        <w:rPr>
          <w:rFonts w:ascii="Times New Roman" w:hAnsi="Times New Roman" w:cs="Times New Roman"/>
          <w:sz w:val="28"/>
          <w:szCs w:val="28"/>
        </w:rPr>
        <w:t>.</w:t>
      </w:r>
    </w:p>
    <w:p w:rsidR="00547303" w:rsidRPr="004535E0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35E0">
        <w:rPr>
          <w:rFonts w:ascii="Times New Roman" w:hAnsi="Times New Roman" w:cs="Times New Roman"/>
          <w:b/>
          <w:i/>
          <w:sz w:val="28"/>
          <w:szCs w:val="28"/>
        </w:rPr>
        <w:t>Примерный репертуар переводного экзамена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 xml:space="preserve">М. Джулиани Этюд 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E0A1E">
        <w:rPr>
          <w:rFonts w:ascii="Times New Roman" w:hAnsi="Times New Roman" w:cs="Times New Roman"/>
          <w:sz w:val="28"/>
          <w:szCs w:val="28"/>
        </w:rPr>
        <w:t>-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Рехин Вальс</w:t>
      </w:r>
    </w:p>
    <w:p w:rsidR="00547303" w:rsidRPr="00DE0A1E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 xml:space="preserve">И.С. Бах Прелюдия 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E0A1E">
        <w:rPr>
          <w:rFonts w:ascii="Times New Roman" w:hAnsi="Times New Roman" w:cs="Times New Roman"/>
          <w:sz w:val="28"/>
          <w:szCs w:val="28"/>
        </w:rPr>
        <w:t>-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E0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303" w:rsidRPr="00DE0A1E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 xml:space="preserve">М. Каркасси Этюд 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E0A1E">
        <w:rPr>
          <w:rFonts w:ascii="Times New Roman" w:hAnsi="Times New Roman" w:cs="Times New Roman"/>
          <w:sz w:val="28"/>
          <w:szCs w:val="28"/>
        </w:rPr>
        <w:t>-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dur</w:t>
      </w:r>
    </w:p>
    <w:p w:rsidR="00547303" w:rsidRPr="00DE0A1E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 xml:space="preserve">Д. Скарлатти Соната 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E0A1E">
        <w:rPr>
          <w:rFonts w:ascii="Times New Roman" w:hAnsi="Times New Roman" w:cs="Times New Roman"/>
          <w:sz w:val="28"/>
          <w:szCs w:val="28"/>
        </w:rPr>
        <w:t>-</w:t>
      </w:r>
      <w:r w:rsidRPr="00DE0A1E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603317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E0A1E">
        <w:rPr>
          <w:rFonts w:ascii="Times New Roman" w:hAnsi="Times New Roman" w:cs="Times New Roman"/>
          <w:sz w:val="28"/>
          <w:szCs w:val="28"/>
        </w:rPr>
        <w:t>В. Козлов Бурлеска</w:t>
      </w:r>
    </w:p>
    <w:p w:rsidR="00603317" w:rsidRDefault="0060331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603317" w:rsidRDefault="0060331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Карулли Рондо</w:t>
      </w:r>
    </w:p>
    <w:p w:rsidR="00603317" w:rsidRDefault="0060331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Калинин. Прелюдия</w:t>
      </w:r>
    </w:p>
    <w:p w:rsidR="00603317" w:rsidRDefault="00603317" w:rsidP="00123AE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Р.н.п. Ах ты, душечка обр. А. Иванова-Крамского</w:t>
      </w:r>
    </w:p>
    <w:p w:rsidR="00603317" w:rsidRDefault="0060331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603317" w:rsidRDefault="0060331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Паганини Сонатина</w:t>
      </w:r>
    </w:p>
    <w:p w:rsidR="00603317" w:rsidRDefault="0060331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Р.н.п. Я на камушке сижу обр. А. Иванова-Крамского</w:t>
      </w:r>
    </w:p>
    <w:p w:rsidR="00603317" w:rsidRPr="002D5B36" w:rsidRDefault="00603317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2D5B36">
        <w:rPr>
          <w:rFonts w:ascii="Times New Roman" w:hAnsi="Times New Roman" w:cs="Times New Roman"/>
          <w:sz w:val="28"/>
          <w:szCs w:val="28"/>
        </w:rPr>
        <w:t>А. Петров Я спросил у ясеня</w:t>
      </w:r>
    </w:p>
    <w:p w:rsidR="002D5B36" w:rsidRDefault="002D5B36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sz w:val="28"/>
          <w:szCs w:val="28"/>
          <w:u w:color="000000"/>
        </w:rPr>
        <w:t>5.</w:t>
      </w:r>
    </w:p>
    <w:p w:rsidR="002D5B36" w:rsidRPr="002D5B36" w:rsidRDefault="00162F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В. 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>Галилей Канцона и Гальярда</w:t>
      </w:r>
    </w:p>
    <w:p w:rsidR="002D5B36" w:rsidRPr="002D5B36" w:rsidRDefault="00162F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>Таррега Аделита (мазурка)</w:t>
      </w:r>
    </w:p>
    <w:p w:rsidR="002D5B36" w:rsidRDefault="00162F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Каркасси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162F1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>, ор.60, №23</w:t>
      </w:r>
    </w:p>
    <w:p w:rsidR="002D5B36" w:rsidRPr="002D5B36" w:rsidRDefault="002D5B3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</w:p>
    <w:p w:rsidR="002D5B36" w:rsidRPr="002D5B36" w:rsidRDefault="00162F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Р. 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>де Визе Пассакалья</w:t>
      </w:r>
    </w:p>
    <w:p w:rsidR="002D5B36" w:rsidRPr="00162F1B" w:rsidRDefault="00162F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Н. 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Кост Рондо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G</w:t>
      </w:r>
      <w:r w:rsidRPr="00162F1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2D5B36" w:rsidRDefault="00162F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Джулиани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162F1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>, ор.100, №13</w:t>
      </w:r>
    </w:p>
    <w:p w:rsidR="002D5B36" w:rsidRPr="002D5B36" w:rsidRDefault="002D5B36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2D5B36" w:rsidRPr="002D5B36" w:rsidRDefault="00162F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И.С. 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Бах Прелюдия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</w:t>
      </w:r>
      <w:r w:rsidRPr="00162F1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>, BWV 999</w:t>
      </w:r>
    </w:p>
    <w:p w:rsidR="002D5B36" w:rsidRPr="002D5B36" w:rsidRDefault="00162F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А. 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>Лауро Венесуэльский вальс №2</w:t>
      </w:r>
    </w:p>
    <w:p w:rsidR="00547303" w:rsidRPr="00576C9B" w:rsidRDefault="00162F1B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Каркасси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162F1B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="002D5B36" w:rsidRPr="002D5B36">
        <w:rPr>
          <w:rFonts w:ascii="Times New Roman" w:eastAsia="Arial Unicode MS" w:hAnsi="Times New Roman" w:cs="Times New Roman"/>
          <w:sz w:val="28"/>
          <w:szCs w:val="28"/>
          <w:u w:color="000000"/>
        </w:rPr>
        <w:t>, ор.60, №9</w:t>
      </w:r>
    </w:p>
    <w:p w:rsidR="00547303" w:rsidRPr="00680AE1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0AE1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547303" w:rsidRPr="00680AE1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E1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547303" w:rsidRDefault="00547303" w:rsidP="00123AE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Сагрерас Этюды №71-80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 </w:t>
      </w:r>
      <w:r w:rsidR="00162F1B">
        <w:rPr>
          <w:rFonts w:ascii="Times New Roman" w:hAnsi="Times New Roman" w:cs="Times New Roman"/>
          <w:sz w:val="28"/>
          <w:szCs w:val="28"/>
        </w:rPr>
        <w:t>Иванова Этюды</w:t>
      </w:r>
      <w:r>
        <w:rPr>
          <w:rFonts w:ascii="Times New Roman" w:hAnsi="Times New Roman" w:cs="Times New Roman"/>
          <w:sz w:val="28"/>
          <w:szCs w:val="28"/>
        </w:rPr>
        <w:t xml:space="preserve"> №21-25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162F1B">
        <w:rPr>
          <w:rFonts w:ascii="Times New Roman" w:hAnsi="Times New Roman" w:cs="Times New Roman"/>
          <w:sz w:val="28"/>
          <w:szCs w:val="28"/>
        </w:rPr>
        <w:t>Карулли Этюды</w:t>
      </w:r>
      <w:r>
        <w:rPr>
          <w:rFonts w:ascii="Times New Roman" w:hAnsi="Times New Roman" w:cs="Times New Roman"/>
          <w:sz w:val="28"/>
          <w:szCs w:val="28"/>
        </w:rPr>
        <w:t>№ 14-17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162F1B">
        <w:rPr>
          <w:rFonts w:ascii="Times New Roman" w:hAnsi="Times New Roman" w:cs="Times New Roman"/>
          <w:sz w:val="28"/>
          <w:szCs w:val="28"/>
        </w:rPr>
        <w:t>Сор Этюды</w:t>
      </w:r>
      <w:r>
        <w:rPr>
          <w:rFonts w:ascii="Times New Roman" w:hAnsi="Times New Roman" w:cs="Times New Roman"/>
          <w:sz w:val="28"/>
          <w:szCs w:val="28"/>
        </w:rPr>
        <w:t xml:space="preserve"> соч. 60, №15-17</w:t>
      </w:r>
    </w:p>
    <w:p w:rsidR="00547303" w:rsidRPr="00680AE1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E1">
        <w:rPr>
          <w:rFonts w:ascii="Times New Roman" w:hAnsi="Times New Roman" w:cs="Times New Roman"/>
          <w:b/>
          <w:sz w:val="28"/>
          <w:szCs w:val="28"/>
        </w:rPr>
        <w:t>Пьесы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Н. </w:t>
      </w:r>
      <w:proofErr w:type="gramStart"/>
      <w:r w:rsidRPr="00B53D85">
        <w:rPr>
          <w:rFonts w:ascii="Times New Roman" w:hAnsi="Times New Roman" w:cs="Times New Roman"/>
          <w:sz w:val="28"/>
          <w:szCs w:val="28"/>
        </w:rPr>
        <w:t>Мордасов</w:t>
      </w:r>
      <w:proofErr w:type="gramEnd"/>
      <w:r w:rsidRPr="00B53D85">
        <w:rPr>
          <w:rFonts w:ascii="Times New Roman" w:hAnsi="Times New Roman" w:cs="Times New Roman"/>
          <w:sz w:val="28"/>
          <w:szCs w:val="28"/>
        </w:rPr>
        <w:t xml:space="preserve"> Блюз (пер. О. Ионкиной) 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В. Морков </w:t>
      </w:r>
      <w:r>
        <w:rPr>
          <w:rFonts w:ascii="Times New Roman" w:hAnsi="Times New Roman" w:cs="Times New Roman"/>
          <w:sz w:val="28"/>
          <w:szCs w:val="28"/>
        </w:rPr>
        <w:t xml:space="preserve">Русская плясовая </w:t>
      </w:r>
      <w:r w:rsidRPr="00B53D8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Камаринская</w:t>
      </w:r>
      <w:r w:rsidRPr="00B53D85">
        <w:rPr>
          <w:rFonts w:ascii="Times New Roman" w:hAnsi="Times New Roman" w:cs="Times New Roman"/>
          <w:sz w:val="28"/>
          <w:szCs w:val="28"/>
        </w:rPr>
        <w:t>”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П. Панин Сентиментальная пьеса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И. Рехин Вальс Бовари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В. Козлов Хоровод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Д. Дауленд Гальярда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Г. Санз Павана</w:t>
      </w:r>
    </w:p>
    <w:p w:rsidR="00547303" w:rsidRPr="00547303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Ф. Таррега Мазурка </w:t>
      </w:r>
      <w:r w:rsidRPr="00547303">
        <w:rPr>
          <w:rFonts w:ascii="Times New Roman" w:hAnsi="Times New Roman" w:cs="Times New Roman"/>
          <w:sz w:val="28"/>
          <w:szCs w:val="28"/>
        </w:rPr>
        <w:t>“</w:t>
      </w:r>
      <w:r w:rsidRPr="00B53D85">
        <w:rPr>
          <w:rFonts w:ascii="Times New Roman" w:hAnsi="Times New Roman" w:cs="Times New Roman"/>
          <w:sz w:val="28"/>
          <w:szCs w:val="28"/>
        </w:rPr>
        <w:t>Аделита</w:t>
      </w:r>
      <w:r w:rsidRPr="00547303">
        <w:rPr>
          <w:rFonts w:ascii="Times New Roman" w:hAnsi="Times New Roman" w:cs="Times New Roman"/>
          <w:sz w:val="28"/>
          <w:szCs w:val="28"/>
        </w:rPr>
        <w:t>”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B53D85">
        <w:rPr>
          <w:rFonts w:ascii="Times New Roman" w:hAnsi="Times New Roman" w:cs="Times New Roman"/>
          <w:sz w:val="28"/>
          <w:szCs w:val="28"/>
        </w:rPr>
        <w:t>Иванов-Крамско</w:t>
      </w:r>
      <w:r>
        <w:rPr>
          <w:rFonts w:ascii="Times New Roman" w:hAnsi="Times New Roman" w:cs="Times New Roman"/>
          <w:sz w:val="28"/>
          <w:szCs w:val="28"/>
        </w:rPr>
        <w:t xml:space="preserve">й Вариации на р.н.п. </w:t>
      </w:r>
      <w:r w:rsidRPr="00B53D8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Тонкая рябина</w:t>
      </w:r>
      <w:r w:rsidRPr="00B53D85">
        <w:rPr>
          <w:rFonts w:ascii="Times New Roman" w:hAnsi="Times New Roman" w:cs="Times New Roman"/>
          <w:sz w:val="28"/>
          <w:szCs w:val="28"/>
        </w:rPr>
        <w:t>”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Д. Скарлатти Соната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А. Кватромано </w:t>
      </w:r>
      <w:r>
        <w:rPr>
          <w:rFonts w:ascii="Times New Roman" w:hAnsi="Times New Roman" w:cs="Times New Roman"/>
          <w:sz w:val="28"/>
          <w:szCs w:val="28"/>
        </w:rPr>
        <w:t xml:space="preserve">Венесуэльский вальс </w:t>
      </w:r>
      <w:r w:rsidRPr="00B53D8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Отъезд</w:t>
      </w:r>
      <w:r w:rsidRPr="00B53D85">
        <w:rPr>
          <w:rFonts w:ascii="Times New Roman" w:hAnsi="Times New Roman" w:cs="Times New Roman"/>
          <w:sz w:val="28"/>
          <w:szCs w:val="28"/>
        </w:rPr>
        <w:t>”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А. Ионкин </w:t>
      </w:r>
      <w:r>
        <w:rPr>
          <w:rFonts w:ascii="Times New Roman" w:hAnsi="Times New Roman" w:cs="Times New Roman"/>
          <w:sz w:val="28"/>
          <w:szCs w:val="28"/>
        </w:rPr>
        <w:t xml:space="preserve">Вариации на тему р.н.п. </w:t>
      </w:r>
      <w:r w:rsidRPr="00B53D85">
        <w:rPr>
          <w:rFonts w:ascii="Times New Roman" w:hAnsi="Times New Roman" w:cs="Times New Roman"/>
          <w:sz w:val="28"/>
          <w:szCs w:val="28"/>
        </w:rPr>
        <w:t>“Кольцо души девицы”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>Р. Визе Пассакалия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И.С. </w:t>
      </w:r>
      <w:r>
        <w:rPr>
          <w:rFonts w:ascii="Times New Roman" w:hAnsi="Times New Roman" w:cs="Times New Roman"/>
          <w:sz w:val="28"/>
          <w:szCs w:val="28"/>
        </w:rPr>
        <w:t>Бах</w:t>
      </w:r>
      <w:r w:rsidRPr="00B53D85">
        <w:rPr>
          <w:rFonts w:ascii="Times New Roman" w:hAnsi="Times New Roman" w:cs="Times New Roman"/>
          <w:sz w:val="28"/>
          <w:szCs w:val="28"/>
        </w:rPr>
        <w:t xml:space="preserve"> </w:t>
      </w:r>
      <w:r w:rsidR="00162F1B" w:rsidRPr="00B53D85">
        <w:rPr>
          <w:rFonts w:ascii="Times New Roman" w:hAnsi="Times New Roman" w:cs="Times New Roman"/>
          <w:sz w:val="28"/>
          <w:szCs w:val="28"/>
        </w:rPr>
        <w:t>прелюдия a</w:t>
      </w:r>
      <w:r w:rsidRPr="00B53D85">
        <w:rPr>
          <w:rFonts w:ascii="Times New Roman" w:hAnsi="Times New Roman" w:cs="Times New Roman"/>
          <w:sz w:val="28"/>
          <w:szCs w:val="28"/>
        </w:rPr>
        <w:t>-</w:t>
      </w:r>
      <w:r w:rsidRPr="00B53D85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B53D85">
        <w:rPr>
          <w:rFonts w:ascii="Times New Roman" w:hAnsi="Times New Roman" w:cs="Times New Roman"/>
          <w:sz w:val="28"/>
          <w:szCs w:val="28"/>
        </w:rPr>
        <w:t xml:space="preserve"> из 2-ой сюиты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lastRenderedPageBreak/>
        <w:t xml:space="preserve">Р. </w:t>
      </w:r>
      <w:r>
        <w:rPr>
          <w:rFonts w:ascii="Times New Roman" w:hAnsi="Times New Roman" w:cs="Times New Roman"/>
          <w:sz w:val="28"/>
          <w:szCs w:val="28"/>
        </w:rPr>
        <w:t>Пипо</w:t>
      </w:r>
      <w:r w:rsidRPr="00B53D85">
        <w:rPr>
          <w:rFonts w:ascii="Times New Roman" w:hAnsi="Times New Roman" w:cs="Times New Roman"/>
          <w:sz w:val="28"/>
          <w:szCs w:val="28"/>
        </w:rPr>
        <w:t xml:space="preserve"> Танец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Виницкий</w:t>
      </w:r>
      <w:r w:rsidRPr="00B53D85">
        <w:rPr>
          <w:rFonts w:ascii="Times New Roman" w:hAnsi="Times New Roman" w:cs="Times New Roman"/>
          <w:sz w:val="28"/>
          <w:szCs w:val="28"/>
        </w:rPr>
        <w:t xml:space="preserve"> Карусель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Козлов</w:t>
      </w:r>
      <w:r w:rsidRPr="00B53D85">
        <w:rPr>
          <w:rFonts w:ascii="Times New Roman" w:hAnsi="Times New Roman" w:cs="Times New Roman"/>
          <w:sz w:val="28"/>
          <w:szCs w:val="28"/>
        </w:rPr>
        <w:t xml:space="preserve"> Маленький детектив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Феррэ</w:t>
      </w:r>
      <w:r w:rsidRPr="00B53D85">
        <w:rPr>
          <w:rFonts w:ascii="Times New Roman" w:hAnsi="Times New Roman" w:cs="Times New Roman"/>
          <w:sz w:val="28"/>
          <w:szCs w:val="28"/>
        </w:rPr>
        <w:t xml:space="preserve"> Таинственное послание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Мударра</w:t>
      </w:r>
      <w:r w:rsidRPr="00B53D85">
        <w:rPr>
          <w:rFonts w:ascii="Times New Roman" w:hAnsi="Times New Roman" w:cs="Times New Roman"/>
          <w:sz w:val="28"/>
          <w:szCs w:val="28"/>
        </w:rPr>
        <w:t xml:space="preserve"> Фантазия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Майер</w:t>
      </w:r>
      <w:r w:rsidRPr="00B53D85">
        <w:rPr>
          <w:rFonts w:ascii="Times New Roman" w:hAnsi="Times New Roman" w:cs="Times New Roman"/>
          <w:sz w:val="28"/>
          <w:szCs w:val="28"/>
        </w:rPr>
        <w:t xml:space="preserve"> Кавантина</w:t>
      </w:r>
    </w:p>
    <w:p w:rsidR="00547303" w:rsidRPr="00B53D8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З. </w:t>
      </w:r>
      <w:r>
        <w:rPr>
          <w:rFonts w:ascii="Times New Roman" w:hAnsi="Times New Roman" w:cs="Times New Roman"/>
          <w:sz w:val="28"/>
          <w:szCs w:val="28"/>
        </w:rPr>
        <w:t>Беренд</w:t>
      </w:r>
      <w:r w:rsidRPr="00B53D85">
        <w:rPr>
          <w:rFonts w:ascii="Times New Roman" w:hAnsi="Times New Roman" w:cs="Times New Roman"/>
          <w:sz w:val="28"/>
          <w:szCs w:val="28"/>
        </w:rPr>
        <w:t xml:space="preserve"> Солеарес</w:t>
      </w:r>
    </w:p>
    <w:p w:rsidR="00547303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53D85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Пауэл</w:t>
      </w:r>
      <w:r w:rsidRPr="00B53D85">
        <w:rPr>
          <w:rFonts w:ascii="Times New Roman" w:hAnsi="Times New Roman" w:cs="Times New Roman"/>
          <w:sz w:val="28"/>
          <w:szCs w:val="28"/>
        </w:rPr>
        <w:t xml:space="preserve"> Астронавт</w:t>
      </w:r>
    </w:p>
    <w:p w:rsidR="00547303" w:rsidRPr="00680AE1" w:rsidRDefault="00547303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AE1">
        <w:rPr>
          <w:rFonts w:ascii="Times New Roman" w:hAnsi="Times New Roman" w:cs="Times New Roman"/>
          <w:b/>
          <w:sz w:val="28"/>
          <w:szCs w:val="28"/>
          <w:u w:val="single"/>
        </w:rPr>
        <w:t>5 класс</w:t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4308">
        <w:rPr>
          <w:rFonts w:ascii="Times New Roman" w:hAnsi="Times New Roman" w:cs="Times New Roman"/>
          <w:sz w:val="28"/>
          <w:szCs w:val="28"/>
        </w:rPr>
        <w:t xml:space="preserve">Формирование всего комплекса навыков и знаний, полученных за время обучения. Углубленная работа над звуком. Разбор произведений итоговой выпускной программы. Исполнение гамм в заданном темпе. Целенаправленная подготовка профессионально ориентированных учащихся к поступлению в образовательное учреждение среднего профессионального образования. </w:t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4308">
        <w:rPr>
          <w:rFonts w:ascii="Times New Roman" w:hAnsi="Times New Roman" w:cs="Times New Roman"/>
          <w:sz w:val="28"/>
          <w:szCs w:val="28"/>
        </w:rPr>
        <w:t>Современные колористические приемы игры. Соло левой руки. Дальнейшее совершенствование исполнения различных видов гамм и упражнений, техники аккомпанемента. Шестизвучные аккорды, способы их буквенно-цифровой записи и применения.</w:t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4308">
        <w:rPr>
          <w:rFonts w:ascii="Times New Roman" w:hAnsi="Times New Roman" w:cs="Times New Roman"/>
          <w:sz w:val="28"/>
          <w:szCs w:val="28"/>
        </w:rPr>
        <w:t xml:space="preserve">Углубленное изучение произведений, входящих в программу вступительного экзамена в колледж. Участие в концертной жизни класса и школы. </w:t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B4308">
        <w:rPr>
          <w:rFonts w:ascii="Times New Roman" w:hAnsi="Times New Roman" w:cs="Times New Roman"/>
          <w:sz w:val="28"/>
          <w:szCs w:val="28"/>
        </w:rPr>
        <w:t>К выпускному экз</w:t>
      </w:r>
      <w:r>
        <w:rPr>
          <w:rFonts w:ascii="Times New Roman" w:hAnsi="Times New Roman" w:cs="Times New Roman"/>
          <w:sz w:val="28"/>
          <w:szCs w:val="28"/>
        </w:rPr>
        <w:t>амену необходимо приготовить 4</w:t>
      </w:r>
      <w:r w:rsidRPr="00EB4308">
        <w:rPr>
          <w:rFonts w:ascii="Times New Roman" w:hAnsi="Times New Roman" w:cs="Times New Roman"/>
          <w:sz w:val="28"/>
          <w:szCs w:val="28"/>
        </w:rPr>
        <w:t xml:space="preserve"> разнохарактерных пьес, включая полифоническую пьесу, произведение крупной формы, этюд.</w:t>
      </w:r>
    </w:p>
    <w:p w:rsidR="003B7FBE" w:rsidRPr="003B7FBE" w:rsidRDefault="003B7FBE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B4308">
        <w:rPr>
          <w:rFonts w:ascii="Times New Roman" w:hAnsi="Times New Roman" w:cs="Times New Roman"/>
          <w:sz w:val="28"/>
          <w:szCs w:val="28"/>
        </w:rPr>
        <w:t>Включение в репертуар вариаций на народные темы, произведений</w:t>
      </w:r>
      <w:r>
        <w:rPr>
          <w:rFonts w:ascii="Times New Roman" w:hAnsi="Times New Roman"/>
          <w:sz w:val="28"/>
          <w:szCs w:val="28"/>
        </w:rPr>
        <w:t xml:space="preserve"> крупной формы (соната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ч. или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чч., сюита не менее трех частей, вариации, в том числе частей из концертов для гитары с оркестром), сочинений И. С. Баха и Ф. Генделя (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части сонаты, партиты, сюиты, фуги, фугетты), оригинальных произведений, произведений написанных или </w:t>
      </w:r>
      <w:r>
        <w:rPr>
          <w:rFonts w:ascii="Times New Roman" w:hAnsi="Times New Roman"/>
          <w:sz w:val="28"/>
          <w:szCs w:val="28"/>
        </w:rPr>
        <w:lastRenderedPageBreak/>
        <w:t>обработанных для гитары современным композитором, виртуозного произведения или</w:t>
      </w:r>
      <w:proofErr w:type="gramEnd"/>
      <w:r>
        <w:rPr>
          <w:rFonts w:ascii="Times New Roman" w:hAnsi="Times New Roman"/>
          <w:sz w:val="28"/>
          <w:szCs w:val="28"/>
        </w:rPr>
        <w:t xml:space="preserve"> концертного этюда, гитарной классики.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14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Работа </w:t>
      </w:r>
      <w:r w:rsidRPr="0028014B">
        <w:rPr>
          <w:rFonts w:ascii="Times New Roman" w:hAnsi="Times New Roman" w:cs="Times New Roman"/>
          <w:sz w:val="28"/>
          <w:szCs w:val="28"/>
        </w:rPr>
        <w:t>над характером</w:t>
      </w:r>
      <w:r w:rsidRPr="0034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произведений,</w:t>
      </w:r>
      <w:r w:rsidR="003B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динамика,</w:t>
      </w:r>
      <w:r w:rsidRPr="003B122C">
        <w:rPr>
          <w:rFonts w:ascii="Times New Roman" w:hAnsi="Times New Roman" w:cs="Times New Roman"/>
          <w:sz w:val="28"/>
          <w:szCs w:val="28"/>
        </w:rPr>
        <w:t xml:space="preserve"> </w:t>
      </w:r>
      <w:r w:rsidRPr="00342737">
        <w:rPr>
          <w:rFonts w:ascii="Times New Roman" w:hAnsi="Times New Roman" w:cs="Times New Roman"/>
          <w:sz w:val="28"/>
          <w:szCs w:val="28"/>
        </w:rPr>
        <w:t>агогика, работа над образом,</w:t>
      </w:r>
      <w:r>
        <w:rPr>
          <w:rFonts w:ascii="Times New Roman" w:hAnsi="Times New Roman" w:cs="Times New Roman"/>
          <w:sz w:val="28"/>
          <w:szCs w:val="28"/>
        </w:rPr>
        <w:t xml:space="preserve"> форма и цельность произведения</w:t>
      </w:r>
      <w:r w:rsidRPr="00342737">
        <w:rPr>
          <w:rFonts w:ascii="Times New Roman" w:hAnsi="Times New Roman" w:cs="Times New Roman"/>
          <w:sz w:val="28"/>
          <w:szCs w:val="28"/>
        </w:rPr>
        <w:t>.</w:t>
      </w:r>
    </w:p>
    <w:p w:rsidR="00547303" w:rsidRDefault="00042BD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уча</w:t>
      </w:r>
      <w:r w:rsidR="00547303">
        <w:rPr>
          <w:rFonts w:ascii="Times New Roman" w:hAnsi="Times New Roman" w:cs="Times New Roman"/>
          <w:sz w:val="28"/>
          <w:szCs w:val="28"/>
        </w:rPr>
        <w:t>щийся должен пройти:</w:t>
      </w:r>
    </w:p>
    <w:p w:rsidR="00547303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крупная форма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1-3 полифонических произведений</w:t>
      </w:r>
    </w:p>
    <w:p w:rsidR="00547303" w:rsidRPr="00EE4C30" w:rsidRDefault="00EB4308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20AB7"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547303" w:rsidRPr="00842E74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F20AB7">
        <w:rPr>
          <w:rFonts w:ascii="Times New Roman" w:hAnsi="Times New Roman" w:cs="Times New Roman"/>
          <w:color w:val="000000"/>
          <w:spacing w:val="3"/>
          <w:sz w:val="28"/>
          <w:szCs w:val="28"/>
        </w:rPr>
        <w:t>3</w:t>
      </w:r>
      <w:r w:rsidR="0054730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этюдов</w:t>
      </w:r>
    </w:p>
    <w:p w:rsidR="00547303" w:rsidRPr="00842E74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842E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пьес различных по характеру, стилю, жанру.</w:t>
      </w:r>
    </w:p>
    <w:p w:rsidR="00547303" w:rsidRDefault="003B7FB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учебный год, уча</w:t>
      </w:r>
      <w:r w:rsidR="00547303">
        <w:rPr>
          <w:rFonts w:ascii="Times New Roman" w:hAnsi="Times New Roman" w:cs="Times New Roman"/>
          <w:sz w:val="28"/>
          <w:szCs w:val="28"/>
        </w:rPr>
        <w:t>щийся должен сыграть: 1 полугодие – декабрь прослушивание, 2 полугодие – март, апрель прослушивание, июнь выпускной экзамен.</w:t>
      </w:r>
    </w:p>
    <w:p w:rsidR="00547303" w:rsidRDefault="003B7FB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547303">
        <w:rPr>
          <w:rFonts w:ascii="Times New Roman" w:hAnsi="Times New Roman" w:cs="Times New Roman"/>
          <w:sz w:val="28"/>
          <w:szCs w:val="28"/>
        </w:rPr>
        <w:t>щийся исполняет два произведения, во 2 полугодии март два-три произведения, апрель три-четыре произведения, июнь четыре произведения.</w:t>
      </w:r>
    </w:p>
    <w:p w:rsidR="00547303" w:rsidRPr="003C17DD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7DD">
        <w:rPr>
          <w:rFonts w:ascii="Times New Roman" w:hAnsi="Times New Roman" w:cs="Times New Roman"/>
          <w:sz w:val="28"/>
          <w:szCs w:val="28"/>
        </w:rPr>
        <w:t>Выбор репертуара для классной работы, зач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C17DD">
        <w:rPr>
          <w:rFonts w:ascii="Times New Roman" w:hAnsi="Times New Roman" w:cs="Times New Roman"/>
          <w:sz w:val="28"/>
          <w:szCs w:val="28"/>
        </w:rPr>
        <w:t>тов и экзаменов зависит от</w:t>
      </w:r>
    </w:p>
    <w:p w:rsidR="00547303" w:rsidRDefault="00A31DC8" w:rsidP="00123A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C17DD">
        <w:rPr>
          <w:rFonts w:ascii="Times New Roman" w:hAnsi="Times New Roman" w:cs="Times New Roman"/>
          <w:sz w:val="28"/>
          <w:szCs w:val="28"/>
        </w:rPr>
        <w:t>ндивидуальных</w:t>
      </w:r>
      <w:r w:rsidR="00547303" w:rsidRPr="003C17DD">
        <w:rPr>
          <w:rFonts w:ascii="Times New Roman" w:hAnsi="Times New Roman" w:cs="Times New Roman"/>
          <w:sz w:val="28"/>
          <w:szCs w:val="28"/>
        </w:rPr>
        <w:t xml:space="preserve"> особенностей каждого конкре</w:t>
      </w:r>
      <w:r w:rsidR="00547303">
        <w:rPr>
          <w:rFonts w:ascii="Times New Roman" w:hAnsi="Times New Roman" w:cs="Times New Roman"/>
          <w:sz w:val="28"/>
          <w:szCs w:val="28"/>
        </w:rPr>
        <w:t>тного уч</w:t>
      </w:r>
      <w:r w:rsidR="003B7FBE">
        <w:rPr>
          <w:rFonts w:ascii="Times New Roman" w:hAnsi="Times New Roman" w:cs="Times New Roman"/>
          <w:sz w:val="28"/>
          <w:szCs w:val="28"/>
        </w:rPr>
        <w:t>ащегося</w:t>
      </w:r>
      <w:r w:rsidR="00547303">
        <w:rPr>
          <w:rFonts w:ascii="Times New Roman" w:hAnsi="Times New Roman" w:cs="Times New Roman"/>
          <w:sz w:val="28"/>
          <w:szCs w:val="28"/>
        </w:rPr>
        <w:t xml:space="preserve">, его музыкальных </w:t>
      </w:r>
      <w:r w:rsidR="00547303" w:rsidRPr="003C17DD">
        <w:rPr>
          <w:rFonts w:ascii="Times New Roman" w:hAnsi="Times New Roman" w:cs="Times New Roman"/>
          <w:sz w:val="28"/>
          <w:szCs w:val="28"/>
        </w:rPr>
        <w:t>данных, трудоспособности и методической целесообразности</w:t>
      </w:r>
      <w:r w:rsidR="00547303">
        <w:rPr>
          <w:rFonts w:ascii="Times New Roman" w:hAnsi="Times New Roman" w:cs="Times New Roman"/>
          <w:sz w:val="28"/>
          <w:szCs w:val="28"/>
        </w:rPr>
        <w:t>.</w:t>
      </w:r>
    </w:p>
    <w:p w:rsidR="00547303" w:rsidRPr="00D64975" w:rsidRDefault="003B7FB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 w:rsidR="00547303" w:rsidRPr="00D649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чащиеся, продолжающие обучение в </w:t>
      </w:r>
      <w:r w:rsidR="00547303">
        <w:rPr>
          <w:rFonts w:ascii="Times New Roman" w:hAnsi="Times New Roman" w:cs="Times New Roman"/>
          <w:color w:val="000000"/>
          <w:spacing w:val="-1"/>
          <w:sz w:val="28"/>
          <w:szCs w:val="28"/>
        </w:rPr>
        <w:t>6</w:t>
      </w:r>
      <w:r w:rsidR="00547303" w:rsidRPr="00D6497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классе, сдают выпускной экзамен </w:t>
      </w:r>
      <w:r w:rsidR="00547303" w:rsidRPr="00D649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r w:rsidR="00547303"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="00547303" w:rsidRPr="00D649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классе</w:t>
      </w:r>
      <w:r w:rsidR="00547303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547303" w:rsidRPr="00680AE1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0AE1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 выпускного экзамена</w:t>
      </w:r>
    </w:p>
    <w:p w:rsidR="00547303" w:rsidRPr="00B87CF5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473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303" w:rsidRPr="00B87CF5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Л. Милан Павана</w:t>
      </w:r>
    </w:p>
    <w:p w:rsidR="00547303" w:rsidRPr="00B87CF5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Д. Чимароза Соната</w:t>
      </w:r>
    </w:p>
    <w:p w:rsidR="00EB4308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А. Иванов-Крамской Вариаци</w:t>
      </w:r>
      <w:r>
        <w:rPr>
          <w:rFonts w:ascii="Times New Roman" w:hAnsi="Times New Roman" w:cs="Times New Roman"/>
          <w:sz w:val="28"/>
          <w:szCs w:val="28"/>
        </w:rPr>
        <w:t xml:space="preserve">и на тему романса А. </w:t>
      </w:r>
      <w:r w:rsidR="00EB4308">
        <w:rPr>
          <w:rFonts w:ascii="Times New Roman" w:hAnsi="Times New Roman" w:cs="Times New Roman"/>
          <w:sz w:val="28"/>
          <w:szCs w:val="28"/>
        </w:rPr>
        <w:t xml:space="preserve">Варламова </w:t>
      </w:r>
      <w:r w:rsidR="00EB4308" w:rsidRPr="00B87CF5">
        <w:rPr>
          <w:rFonts w:ascii="Times New Roman" w:hAnsi="Times New Roman" w:cs="Times New Roman"/>
          <w:sz w:val="28"/>
          <w:szCs w:val="28"/>
        </w:rPr>
        <w:t>“</w:t>
      </w:r>
      <w:r w:rsidRPr="00B87CF5">
        <w:rPr>
          <w:rFonts w:ascii="Times New Roman" w:hAnsi="Times New Roman" w:cs="Times New Roman"/>
          <w:sz w:val="28"/>
          <w:szCs w:val="28"/>
        </w:rPr>
        <w:t>На заре ты ее не буди”</w:t>
      </w:r>
    </w:p>
    <w:p w:rsidR="00EB4308" w:rsidRDefault="00EB4308" w:rsidP="00123AE7">
      <w:pPr>
        <w:spacing w:after="0" w:line="36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Каркасси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, ор.60, №14</w:t>
      </w:r>
    </w:p>
    <w:p w:rsidR="00547303" w:rsidRPr="00B87CF5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547303" w:rsidRPr="00B87CF5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И.</w:t>
      </w:r>
      <w:r w:rsidR="00FB7D36">
        <w:rPr>
          <w:rFonts w:ascii="Times New Roman" w:hAnsi="Times New Roman" w:cs="Times New Roman"/>
          <w:sz w:val="28"/>
          <w:szCs w:val="28"/>
        </w:rPr>
        <w:t xml:space="preserve"> </w:t>
      </w:r>
      <w:r w:rsidRPr="00B87CF5">
        <w:rPr>
          <w:rFonts w:ascii="Times New Roman" w:hAnsi="Times New Roman" w:cs="Times New Roman"/>
          <w:sz w:val="28"/>
          <w:szCs w:val="28"/>
        </w:rPr>
        <w:t xml:space="preserve">С. Бах Сарабанда 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87CF5">
        <w:rPr>
          <w:rFonts w:ascii="Times New Roman" w:hAnsi="Times New Roman" w:cs="Times New Roman"/>
          <w:sz w:val="28"/>
          <w:szCs w:val="28"/>
        </w:rPr>
        <w:t>-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547303" w:rsidRPr="00B87CF5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Г. Альберт Соната 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87CF5">
        <w:rPr>
          <w:rFonts w:ascii="Times New Roman" w:hAnsi="Times New Roman" w:cs="Times New Roman"/>
          <w:sz w:val="28"/>
          <w:szCs w:val="28"/>
        </w:rPr>
        <w:t>-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moll</w:t>
      </w:r>
    </w:p>
    <w:p w:rsidR="00EB4308" w:rsidRDefault="0054730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r w:rsidRPr="00B87CF5">
        <w:rPr>
          <w:rFonts w:ascii="Times New Roman" w:hAnsi="Times New Roman" w:cs="Times New Roman"/>
          <w:sz w:val="28"/>
          <w:szCs w:val="28"/>
        </w:rPr>
        <w:t xml:space="preserve">Иванов-Крамской Вариации на тему </w:t>
      </w:r>
      <w:r>
        <w:rPr>
          <w:rFonts w:ascii="Times New Roman" w:hAnsi="Times New Roman" w:cs="Times New Roman"/>
          <w:sz w:val="28"/>
          <w:szCs w:val="28"/>
        </w:rPr>
        <w:t xml:space="preserve">русской народной </w:t>
      </w:r>
      <w:r w:rsidR="00427514">
        <w:rPr>
          <w:rFonts w:ascii="Times New Roman" w:hAnsi="Times New Roman" w:cs="Times New Roman"/>
          <w:sz w:val="28"/>
          <w:szCs w:val="28"/>
        </w:rPr>
        <w:t xml:space="preserve">песни </w:t>
      </w:r>
      <w:r w:rsidR="00427514" w:rsidRPr="00B87CF5">
        <w:rPr>
          <w:rFonts w:ascii="Times New Roman" w:hAnsi="Times New Roman" w:cs="Times New Roman"/>
          <w:sz w:val="28"/>
          <w:szCs w:val="28"/>
        </w:rPr>
        <w:t>“</w:t>
      </w:r>
      <w:r w:rsidR="00EB4308">
        <w:rPr>
          <w:rFonts w:ascii="Times New Roman" w:hAnsi="Times New Roman" w:cs="Times New Roman"/>
          <w:sz w:val="28"/>
          <w:szCs w:val="28"/>
        </w:rPr>
        <w:t>Ахти, матушка, голова болит”</w:t>
      </w:r>
    </w:p>
    <w:p w:rsidR="00EB4308" w:rsidRPr="00EB4308" w:rsidRDefault="00EB430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Ф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 xml:space="preserve">. 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Таррега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 xml:space="preserve"> 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Этюд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E-dur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 xml:space="preserve"> (de velocidad)</w:t>
      </w:r>
    </w:p>
    <w:p w:rsidR="003B7FBE" w:rsidRDefault="003B7FB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3.</w:t>
      </w:r>
    </w:p>
    <w:p w:rsidR="003B7FBE" w:rsidRDefault="003B7FB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М. Джулиани Соната №2</w:t>
      </w:r>
    </w:p>
    <w:p w:rsidR="003B7FBE" w:rsidRDefault="003B7FB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Р.н.п. Тонкая рябина обр. Е. Ларичева</w:t>
      </w:r>
    </w:p>
    <w:p w:rsidR="003B7FBE" w:rsidRDefault="00EF3E4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Ю. Шилин</w:t>
      </w:r>
      <w:r w:rsidR="003B7FBE">
        <w:rPr>
          <w:rFonts w:ascii="Times New Roman" w:hAnsi="Times New Roman"/>
          <w:sz w:val="28"/>
          <w:szCs w:val="28"/>
          <w:highlight w:val="white"/>
        </w:rPr>
        <w:t xml:space="preserve"> Исп</w:t>
      </w:r>
      <w:r>
        <w:rPr>
          <w:rFonts w:ascii="Times New Roman" w:hAnsi="Times New Roman"/>
          <w:sz w:val="28"/>
          <w:szCs w:val="28"/>
          <w:highlight w:val="white"/>
        </w:rPr>
        <w:t>анский танец</w:t>
      </w:r>
    </w:p>
    <w:p w:rsidR="00EB4308" w:rsidRDefault="00EB430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М. Каркасси Этюд 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e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moll</w:t>
      </w:r>
      <w:r>
        <w:rPr>
          <w:rFonts w:ascii="Times New Roman" w:hAnsi="Times New Roman"/>
          <w:sz w:val="28"/>
          <w:szCs w:val="28"/>
          <w:highlight w:val="white"/>
        </w:rPr>
        <w:t xml:space="preserve"> соч.60</w:t>
      </w:r>
    </w:p>
    <w:p w:rsidR="00EF3E48" w:rsidRDefault="00EF3E4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4.</w:t>
      </w:r>
    </w:p>
    <w:p w:rsidR="003B7FBE" w:rsidRDefault="00EF3E4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С. Л. </w:t>
      </w:r>
      <w:r w:rsidR="003B7FBE">
        <w:rPr>
          <w:rFonts w:ascii="Times New Roman" w:hAnsi="Times New Roman"/>
          <w:sz w:val="28"/>
          <w:szCs w:val="28"/>
          <w:highlight w:val="white"/>
        </w:rPr>
        <w:t xml:space="preserve">Вайс </w:t>
      </w:r>
      <w:r>
        <w:rPr>
          <w:rFonts w:ascii="Times New Roman" w:hAnsi="Times New Roman"/>
          <w:sz w:val="28"/>
          <w:szCs w:val="28"/>
          <w:highlight w:val="white"/>
        </w:rPr>
        <w:t>Чакона</w:t>
      </w:r>
      <w:r w:rsidR="003B7FBE"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>р</w:t>
      </w:r>
      <w:r w:rsidR="003B7FBE">
        <w:rPr>
          <w:rFonts w:ascii="Times New Roman" w:hAnsi="Times New Roman"/>
          <w:sz w:val="28"/>
          <w:szCs w:val="28"/>
          <w:highlight w:val="white"/>
        </w:rPr>
        <w:t>едакция П. Иванникова</w:t>
      </w:r>
    </w:p>
    <w:p w:rsidR="003B7FBE" w:rsidRDefault="00EF3E4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Морено-Торроба Фандангильо</w:t>
      </w:r>
    </w:p>
    <w:p w:rsidR="003B7FBE" w:rsidRPr="003B7FBE" w:rsidRDefault="00EF3E4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Р.н.п. </w:t>
      </w:r>
      <w:r w:rsidR="00EB4308" w:rsidRPr="00EB4308">
        <w:rPr>
          <w:rFonts w:ascii="Times New Roman" w:hAnsi="Times New Roman"/>
          <w:sz w:val="28"/>
          <w:szCs w:val="28"/>
          <w:highlight w:val="white"/>
        </w:rPr>
        <w:t>“</w:t>
      </w:r>
      <w:r>
        <w:rPr>
          <w:rFonts w:ascii="Times New Roman" w:hAnsi="Times New Roman"/>
          <w:sz w:val="28"/>
          <w:szCs w:val="28"/>
          <w:highlight w:val="white"/>
        </w:rPr>
        <w:t>Ох, бол</w:t>
      </w:r>
      <w:r w:rsidR="00672D9B">
        <w:rPr>
          <w:rFonts w:ascii="Times New Roman" w:hAnsi="Times New Roman"/>
          <w:sz w:val="28"/>
          <w:szCs w:val="28"/>
          <w:highlight w:val="white"/>
        </w:rPr>
        <w:t>и</w:t>
      </w:r>
      <w:r>
        <w:rPr>
          <w:rFonts w:ascii="Times New Roman" w:hAnsi="Times New Roman"/>
          <w:sz w:val="28"/>
          <w:szCs w:val="28"/>
          <w:highlight w:val="white"/>
        </w:rPr>
        <w:t>т, что болит</w:t>
      </w:r>
      <w:r w:rsidR="00EB4308" w:rsidRPr="00EB4308">
        <w:rPr>
          <w:rFonts w:ascii="Times New Roman" w:hAnsi="Times New Roman"/>
          <w:sz w:val="28"/>
          <w:szCs w:val="28"/>
          <w:highlight w:val="white"/>
        </w:rPr>
        <w:t>”</w:t>
      </w:r>
      <w:r>
        <w:rPr>
          <w:rFonts w:ascii="Times New Roman" w:hAnsi="Times New Roman"/>
          <w:sz w:val="28"/>
          <w:szCs w:val="28"/>
          <w:highlight w:val="white"/>
        </w:rPr>
        <w:t xml:space="preserve"> о</w:t>
      </w:r>
      <w:r w:rsidR="003B7FBE">
        <w:rPr>
          <w:rFonts w:ascii="Times New Roman" w:hAnsi="Times New Roman"/>
          <w:sz w:val="28"/>
          <w:szCs w:val="28"/>
          <w:highlight w:val="white"/>
        </w:rPr>
        <w:t>бр. М. Высоцкого</w:t>
      </w:r>
    </w:p>
    <w:p w:rsidR="00EB4308" w:rsidRPr="00EB4308" w:rsidRDefault="00EB430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М</w:t>
      </w:r>
      <w:r w:rsidRPr="00EB4308">
        <w:rPr>
          <w:rFonts w:ascii="Times New Roman" w:hAnsi="Times New Roman" w:cs="Times New Roman"/>
          <w:sz w:val="28"/>
          <w:szCs w:val="28"/>
          <w:highlight w:val="white"/>
        </w:rPr>
        <w:t xml:space="preserve">. Каркасси Этюд соч.60 </w:t>
      </w:r>
      <w:r w:rsidRPr="00EB4308">
        <w:rPr>
          <w:rFonts w:ascii="Times New Roman" w:hAnsi="Times New Roman" w:cs="Times New Roman"/>
          <w:sz w:val="28"/>
          <w:szCs w:val="28"/>
          <w:highlight w:val="white"/>
          <w:lang w:val="en-US"/>
        </w:rPr>
        <w:t>D</w:t>
      </w:r>
      <w:r w:rsidRPr="00EB4308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EB4308">
        <w:rPr>
          <w:rFonts w:ascii="Times New Roman" w:hAnsi="Times New Roman" w:cs="Times New Roman"/>
          <w:sz w:val="28"/>
          <w:szCs w:val="28"/>
          <w:highlight w:val="white"/>
          <w:lang w:val="en-US"/>
        </w:rPr>
        <w:t>dur</w:t>
      </w:r>
    </w:p>
    <w:p w:rsidR="00EB4308" w:rsidRPr="00F20AB7" w:rsidRDefault="00EB430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AB7">
        <w:rPr>
          <w:rFonts w:ascii="Times New Roman" w:hAnsi="Times New Roman" w:cs="Times New Roman"/>
          <w:sz w:val="28"/>
          <w:szCs w:val="28"/>
        </w:rPr>
        <w:t>5.</w:t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Г. Санс Канариос</w:t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А. Скарлатти – М. Понсе Гавот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ab/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И. Савио Музыкальная шкатулка</w:t>
      </w:r>
    </w:p>
    <w:p w:rsid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Каркасси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moll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, ор.60, №19</w:t>
      </w:r>
    </w:p>
    <w:p w:rsidR="00EB4308" w:rsidRPr="00EB4308" w:rsidRDefault="00EB4308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308">
        <w:rPr>
          <w:rFonts w:ascii="Times New Roman" w:hAnsi="Times New Roman" w:cs="Times New Roman"/>
          <w:sz w:val="28"/>
          <w:szCs w:val="28"/>
        </w:rPr>
        <w:t>6.</w:t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И.С. Бах Прелюдия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, BWV 1007</w:t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Н. Паганини Соната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C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С. Абреу Тико-тико (самба)</w:t>
      </w:r>
    </w:p>
    <w:p w:rsidR="00EB4308" w:rsidRPr="00EB4308" w:rsidRDefault="00EB430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Т.Дамас – Ф. Таррега Этюд-скерцо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Pr="00EB4308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</w:p>
    <w:p w:rsidR="00547303" w:rsidRPr="00680AE1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0AE1">
        <w:rPr>
          <w:rFonts w:ascii="Times New Roman" w:hAnsi="Times New Roman" w:cs="Times New Roman"/>
          <w:b/>
          <w:i/>
          <w:sz w:val="28"/>
          <w:szCs w:val="28"/>
        </w:rPr>
        <w:t>Примерный репертуарный список</w:t>
      </w:r>
    </w:p>
    <w:p w:rsidR="00547303" w:rsidRPr="00680AE1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E1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Агуадо Этюды №8,16,23,24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EB4308">
        <w:rPr>
          <w:rFonts w:ascii="Times New Roman" w:hAnsi="Times New Roman" w:cs="Times New Roman"/>
          <w:sz w:val="28"/>
          <w:szCs w:val="28"/>
        </w:rPr>
        <w:t>Джулиани Этюды</w:t>
      </w:r>
      <w:r>
        <w:rPr>
          <w:rFonts w:ascii="Times New Roman" w:hAnsi="Times New Roman" w:cs="Times New Roman"/>
          <w:sz w:val="28"/>
          <w:szCs w:val="28"/>
        </w:rPr>
        <w:t xml:space="preserve"> соч.48, №7-8, соч. №10-11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EB4308">
        <w:rPr>
          <w:rFonts w:ascii="Times New Roman" w:hAnsi="Times New Roman" w:cs="Times New Roman"/>
          <w:sz w:val="28"/>
          <w:szCs w:val="28"/>
        </w:rPr>
        <w:t>Карулли Этюды</w:t>
      </w:r>
      <w:r>
        <w:rPr>
          <w:rFonts w:ascii="Times New Roman" w:hAnsi="Times New Roman" w:cs="Times New Roman"/>
          <w:sz w:val="28"/>
          <w:szCs w:val="28"/>
        </w:rPr>
        <w:t xml:space="preserve"> № 23-24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 </w:t>
      </w:r>
      <w:r w:rsidR="00EB4308">
        <w:rPr>
          <w:rFonts w:ascii="Times New Roman" w:hAnsi="Times New Roman" w:cs="Times New Roman"/>
          <w:sz w:val="28"/>
          <w:szCs w:val="28"/>
        </w:rPr>
        <w:t>Сор Этюды</w:t>
      </w:r>
      <w:r>
        <w:rPr>
          <w:rFonts w:ascii="Times New Roman" w:hAnsi="Times New Roman" w:cs="Times New Roman"/>
          <w:sz w:val="28"/>
          <w:szCs w:val="28"/>
        </w:rPr>
        <w:t xml:space="preserve"> соч. 35, №19-20</w:t>
      </w:r>
    </w:p>
    <w:p w:rsidR="00547303" w:rsidRDefault="00547303" w:rsidP="00123AE7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EB4308">
        <w:rPr>
          <w:rFonts w:ascii="Times New Roman" w:hAnsi="Times New Roman" w:cs="Times New Roman"/>
          <w:sz w:val="28"/>
          <w:szCs w:val="28"/>
        </w:rPr>
        <w:t>Каркасси Этюды</w:t>
      </w:r>
      <w:r>
        <w:rPr>
          <w:rFonts w:ascii="Times New Roman" w:hAnsi="Times New Roman" w:cs="Times New Roman"/>
          <w:sz w:val="28"/>
          <w:szCs w:val="28"/>
        </w:rPr>
        <w:t xml:space="preserve"> соч.60, №14-18</w:t>
      </w:r>
    </w:p>
    <w:p w:rsidR="00547303" w:rsidRPr="00680AE1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E1">
        <w:rPr>
          <w:rFonts w:ascii="Times New Roman" w:hAnsi="Times New Roman" w:cs="Times New Roman"/>
          <w:b/>
          <w:sz w:val="28"/>
          <w:szCs w:val="28"/>
        </w:rPr>
        <w:lastRenderedPageBreak/>
        <w:t>Пьесы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М. Высотский Элегия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А. Лауро Вальс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Р. Роджерс Голубая луна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Л. Брауэр Ноябрьский день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Н. Рота (О. И</w:t>
      </w:r>
      <w:r>
        <w:rPr>
          <w:rFonts w:ascii="Times New Roman" w:hAnsi="Times New Roman" w:cs="Times New Roman"/>
          <w:sz w:val="28"/>
          <w:szCs w:val="28"/>
        </w:rPr>
        <w:t xml:space="preserve">онкиной) Песня Леонардо из к/ф </w:t>
      </w:r>
      <w:r w:rsidRPr="00B87C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Ромео и Джульетта</w:t>
      </w:r>
      <w:r w:rsidRPr="00B87CF5">
        <w:rPr>
          <w:rFonts w:ascii="Times New Roman" w:hAnsi="Times New Roman" w:cs="Times New Roman"/>
          <w:sz w:val="28"/>
          <w:szCs w:val="28"/>
        </w:rPr>
        <w:t>”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Э. Сайнс де ла Маса Утренние колокола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В. Энрике Легенда об амазонке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Н. Альфонсо </w:t>
      </w:r>
      <w:r>
        <w:rPr>
          <w:rFonts w:ascii="Times New Roman" w:hAnsi="Times New Roman" w:cs="Times New Roman"/>
          <w:sz w:val="28"/>
          <w:szCs w:val="28"/>
        </w:rPr>
        <w:t xml:space="preserve">Андалузский танец </w:t>
      </w:r>
      <w:r w:rsidRPr="00B87CF5">
        <w:rPr>
          <w:rFonts w:ascii="Times New Roman" w:hAnsi="Times New Roman" w:cs="Times New Roman"/>
          <w:sz w:val="28"/>
          <w:szCs w:val="28"/>
        </w:rPr>
        <w:t>“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Pr="00B87CF5">
        <w:rPr>
          <w:rFonts w:ascii="Times New Roman" w:hAnsi="Times New Roman" w:cs="Times New Roman"/>
          <w:sz w:val="28"/>
          <w:szCs w:val="28"/>
        </w:rPr>
        <w:t xml:space="preserve"> </w:t>
      </w:r>
      <w:r w:rsidRPr="00B87CF5">
        <w:rPr>
          <w:rFonts w:ascii="Times New Roman" w:hAnsi="Times New Roman" w:cs="Times New Roman"/>
          <w:sz w:val="28"/>
          <w:szCs w:val="28"/>
          <w:lang w:val="en-US"/>
        </w:rPr>
        <w:t>vito</w:t>
      </w:r>
      <w:r w:rsidRPr="00B87CF5">
        <w:rPr>
          <w:rFonts w:ascii="Times New Roman" w:hAnsi="Times New Roman" w:cs="Times New Roman"/>
          <w:sz w:val="28"/>
          <w:szCs w:val="28"/>
        </w:rPr>
        <w:t>”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Х. Кардозо Венесуэльский вальс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В. Гомес Принцесса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Ф. Сор Рондо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В. Козлов </w:t>
      </w:r>
      <w:r>
        <w:rPr>
          <w:rFonts w:ascii="Times New Roman" w:hAnsi="Times New Roman" w:cs="Times New Roman"/>
          <w:sz w:val="28"/>
          <w:szCs w:val="28"/>
        </w:rPr>
        <w:t xml:space="preserve">Полька </w:t>
      </w:r>
      <w:r w:rsidRPr="00B87C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Тик-так</w:t>
      </w:r>
      <w:r w:rsidRPr="00B87CF5">
        <w:rPr>
          <w:rFonts w:ascii="Times New Roman" w:hAnsi="Times New Roman" w:cs="Times New Roman"/>
          <w:sz w:val="28"/>
          <w:szCs w:val="28"/>
        </w:rPr>
        <w:t>”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В. Колосов </w:t>
      </w:r>
      <w:r>
        <w:rPr>
          <w:rFonts w:ascii="Times New Roman" w:hAnsi="Times New Roman" w:cs="Times New Roman"/>
          <w:sz w:val="28"/>
          <w:szCs w:val="28"/>
        </w:rPr>
        <w:t xml:space="preserve">(обр.) р.н.п. </w:t>
      </w:r>
      <w:r w:rsidRPr="00B87CF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Когда б имел златые горы</w:t>
      </w:r>
      <w:r w:rsidRPr="00B87CF5">
        <w:rPr>
          <w:rFonts w:ascii="Times New Roman" w:hAnsi="Times New Roman" w:cs="Times New Roman"/>
          <w:sz w:val="28"/>
          <w:szCs w:val="28"/>
        </w:rPr>
        <w:t>”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Ф. Лей История любви</w:t>
      </w:r>
    </w:p>
    <w:p w:rsidR="00547303" w:rsidRPr="00547303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>Х. Пернамбуко Бразильский танец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B87CF5">
        <w:rPr>
          <w:rFonts w:ascii="Times New Roman" w:hAnsi="Times New Roman" w:cs="Times New Roman"/>
          <w:sz w:val="28"/>
          <w:szCs w:val="28"/>
        </w:rPr>
        <w:t xml:space="preserve"> </w:t>
      </w:r>
      <w:r w:rsidR="00A35C37">
        <w:rPr>
          <w:rFonts w:ascii="Times New Roman" w:hAnsi="Times New Roman" w:cs="Times New Roman"/>
          <w:sz w:val="28"/>
          <w:szCs w:val="28"/>
        </w:rPr>
        <w:t>Пауэл</w:t>
      </w:r>
      <w:r w:rsidR="00A35C37" w:rsidRPr="00B87CF5">
        <w:rPr>
          <w:rFonts w:ascii="Times New Roman" w:hAnsi="Times New Roman" w:cs="Times New Roman"/>
          <w:sz w:val="28"/>
          <w:szCs w:val="28"/>
        </w:rPr>
        <w:t xml:space="preserve"> Портрет</w:t>
      </w:r>
      <w:r w:rsidRPr="00B87CF5">
        <w:rPr>
          <w:rFonts w:ascii="Times New Roman" w:hAnsi="Times New Roman" w:cs="Times New Roman"/>
          <w:sz w:val="28"/>
          <w:szCs w:val="28"/>
        </w:rPr>
        <w:t xml:space="preserve"> бразильца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Ш. </w:t>
      </w:r>
      <w:r>
        <w:rPr>
          <w:rFonts w:ascii="Times New Roman" w:hAnsi="Times New Roman" w:cs="Times New Roman"/>
          <w:sz w:val="28"/>
          <w:szCs w:val="28"/>
        </w:rPr>
        <w:t xml:space="preserve">Рак </w:t>
      </w:r>
      <w:r w:rsidRPr="00B87CF5">
        <w:rPr>
          <w:rFonts w:ascii="Times New Roman" w:hAnsi="Times New Roman" w:cs="Times New Roman"/>
          <w:sz w:val="28"/>
          <w:szCs w:val="28"/>
        </w:rPr>
        <w:t>Хора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В. </w:t>
      </w:r>
      <w:r w:rsidR="00A35C37">
        <w:rPr>
          <w:rFonts w:ascii="Times New Roman" w:hAnsi="Times New Roman" w:cs="Times New Roman"/>
          <w:sz w:val="28"/>
          <w:szCs w:val="28"/>
        </w:rPr>
        <w:t>Козлов</w:t>
      </w:r>
      <w:r w:rsidR="00A35C37" w:rsidRPr="00547303">
        <w:rPr>
          <w:rFonts w:ascii="Times New Roman" w:hAnsi="Times New Roman" w:cs="Times New Roman"/>
          <w:sz w:val="28"/>
          <w:szCs w:val="28"/>
        </w:rPr>
        <w:t xml:space="preserve"> </w:t>
      </w:r>
      <w:r w:rsidR="00A35C37" w:rsidRPr="00B87CF5">
        <w:rPr>
          <w:rFonts w:ascii="Times New Roman" w:hAnsi="Times New Roman" w:cs="Times New Roman"/>
          <w:sz w:val="28"/>
          <w:szCs w:val="28"/>
        </w:rPr>
        <w:t>Восточная</w:t>
      </w:r>
      <w:r w:rsidRPr="00B87CF5">
        <w:rPr>
          <w:rFonts w:ascii="Times New Roman" w:hAnsi="Times New Roman" w:cs="Times New Roman"/>
          <w:sz w:val="28"/>
          <w:szCs w:val="28"/>
        </w:rPr>
        <w:t xml:space="preserve"> мелодия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>Кошкин</w:t>
      </w:r>
      <w:r w:rsidRPr="00B87CF5">
        <w:rPr>
          <w:rFonts w:ascii="Times New Roman" w:hAnsi="Times New Roman" w:cs="Times New Roman"/>
          <w:sz w:val="28"/>
          <w:szCs w:val="28"/>
        </w:rPr>
        <w:t xml:space="preserve"> Тристан, играющий на лютне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Н. </w:t>
      </w:r>
      <w:r w:rsidR="00A35C37">
        <w:rPr>
          <w:rFonts w:ascii="Times New Roman" w:hAnsi="Times New Roman" w:cs="Times New Roman"/>
          <w:sz w:val="28"/>
          <w:szCs w:val="28"/>
        </w:rPr>
        <w:t>Кошкин</w:t>
      </w:r>
      <w:r w:rsidR="00A35C37" w:rsidRPr="00547303">
        <w:rPr>
          <w:rFonts w:ascii="Times New Roman" w:hAnsi="Times New Roman" w:cs="Times New Roman"/>
          <w:sz w:val="28"/>
          <w:szCs w:val="28"/>
        </w:rPr>
        <w:t xml:space="preserve"> </w:t>
      </w:r>
      <w:r w:rsidR="00A35C37" w:rsidRPr="00B87CF5">
        <w:rPr>
          <w:rFonts w:ascii="Times New Roman" w:hAnsi="Times New Roman" w:cs="Times New Roman"/>
          <w:sz w:val="28"/>
          <w:szCs w:val="28"/>
        </w:rPr>
        <w:t>Марионетка</w:t>
      </w:r>
    </w:p>
    <w:p w:rsidR="00547303" w:rsidRPr="00B87CF5" w:rsidRDefault="00D6344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A35C37">
        <w:rPr>
          <w:rFonts w:ascii="Times New Roman" w:hAnsi="Times New Roman" w:cs="Times New Roman"/>
          <w:sz w:val="28"/>
          <w:szCs w:val="28"/>
        </w:rPr>
        <w:t>Льобет</w:t>
      </w:r>
      <w:r w:rsidR="00A35C37" w:rsidRPr="00B87CF5">
        <w:rPr>
          <w:rFonts w:ascii="Times New Roman" w:hAnsi="Times New Roman" w:cs="Times New Roman"/>
          <w:sz w:val="28"/>
          <w:szCs w:val="28"/>
        </w:rPr>
        <w:t xml:space="preserve"> Завещание</w:t>
      </w:r>
      <w:r w:rsidR="00547303" w:rsidRPr="00B87CF5">
        <w:rPr>
          <w:rFonts w:ascii="Times New Roman" w:hAnsi="Times New Roman" w:cs="Times New Roman"/>
          <w:sz w:val="28"/>
          <w:szCs w:val="28"/>
        </w:rPr>
        <w:t xml:space="preserve"> Амелии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С. </w:t>
      </w:r>
      <w:r w:rsidR="00A35C37">
        <w:rPr>
          <w:rFonts w:ascii="Times New Roman" w:hAnsi="Times New Roman" w:cs="Times New Roman"/>
          <w:sz w:val="28"/>
          <w:szCs w:val="28"/>
        </w:rPr>
        <w:t>Орехов</w:t>
      </w:r>
      <w:r w:rsidR="00A35C37" w:rsidRPr="00547303">
        <w:rPr>
          <w:rFonts w:ascii="Times New Roman" w:hAnsi="Times New Roman" w:cs="Times New Roman"/>
          <w:sz w:val="28"/>
          <w:szCs w:val="28"/>
        </w:rPr>
        <w:t xml:space="preserve"> </w:t>
      </w:r>
      <w:r w:rsidR="00A35C37" w:rsidRPr="00B87CF5">
        <w:rPr>
          <w:rFonts w:ascii="Times New Roman" w:hAnsi="Times New Roman" w:cs="Times New Roman"/>
          <w:sz w:val="28"/>
          <w:szCs w:val="28"/>
        </w:rPr>
        <w:t>Цыганская</w:t>
      </w:r>
      <w:r w:rsidRPr="00B87CF5">
        <w:rPr>
          <w:rFonts w:ascii="Times New Roman" w:hAnsi="Times New Roman" w:cs="Times New Roman"/>
          <w:sz w:val="28"/>
          <w:szCs w:val="28"/>
        </w:rPr>
        <w:t xml:space="preserve"> венгерка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Х. </w:t>
      </w:r>
      <w:r>
        <w:rPr>
          <w:rFonts w:ascii="Times New Roman" w:hAnsi="Times New Roman" w:cs="Times New Roman"/>
          <w:sz w:val="28"/>
          <w:szCs w:val="28"/>
        </w:rPr>
        <w:t>Морель</w:t>
      </w:r>
      <w:r w:rsidRPr="00547303">
        <w:rPr>
          <w:rFonts w:ascii="Times New Roman" w:hAnsi="Times New Roman" w:cs="Times New Roman"/>
          <w:sz w:val="28"/>
          <w:szCs w:val="28"/>
        </w:rPr>
        <w:t xml:space="preserve"> </w:t>
      </w:r>
      <w:r w:rsidRPr="00B87CF5">
        <w:rPr>
          <w:rFonts w:ascii="Times New Roman" w:hAnsi="Times New Roman" w:cs="Times New Roman"/>
          <w:sz w:val="28"/>
          <w:szCs w:val="28"/>
        </w:rPr>
        <w:t>Бразильский танец</w:t>
      </w:r>
    </w:p>
    <w:p w:rsidR="00547303" w:rsidRPr="00B87CF5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Б. </w:t>
      </w:r>
      <w:r>
        <w:rPr>
          <w:rFonts w:ascii="Times New Roman" w:hAnsi="Times New Roman" w:cs="Times New Roman"/>
          <w:sz w:val="28"/>
          <w:szCs w:val="28"/>
        </w:rPr>
        <w:t>Пауэл</w:t>
      </w:r>
      <w:r w:rsidRPr="00547303">
        <w:rPr>
          <w:rFonts w:ascii="Times New Roman" w:hAnsi="Times New Roman" w:cs="Times New Roman"/>
          <w:sz w:val="28"/>
          <w:szCs w:val="28"/>
        </w:rPr>
        <w:t xml:space="preserve"> </w:t>
      </w:r>
      <w:r w:rsidRPr="00B87CF5">
        <w:rPr>
          <w:rFonts w:ascii="Times New Roman" w:hAnsi="Times New Roman" w:cs="Times New Roman"/>
          <w:sz w:val="28"/>
          <w:szCs w:val="28"/>
        </w:rPr>
        <w:t>Портрет бразильца</w:t>
      </w:r>
    </w:p>
    <w:p w:rsidR="00547303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B87CF5">
        <w:rPr>
          <w:rFonts w:ascii="Times New Roman" w:hAnsi="Times New Roman" w:cs="Times New Roman"/>
          <w:sz w:val="28"/>
          <w:szCs w:val="28"/>
        </w:rPr>
        <w:t xml:space="preserve">А. </w:t>
      </w:r>
      <w:r w:rsidR="00A35C37">
        <w:rPr>
          <w:rFonts w:ascii="Times New Roman" w:hAnsi="Times New Roman" w:cs="Times New Roman"/>
          <w:sz w:val="28"/>
          <w:szCs w:val="28"/>
        </w:rPr>
        <w:t xml:space="preserve">Виницкий </w:t>
      </w:r>
      <w:r w:rsidR="00A35C37" w:rsidRPr="00B87CF5">
        <w:rPr>
          <w:rFonts w:ascii="Times New Roman" w:hAnsi="Times New Roman" w:cs="Times New Roman"/>
          <w:sz w:val="28"/>
          <w:szCs w:val="28"/>
        </w:rPr>
        <w:t>Тихий</w:t>
      </w:r>
      <w:r w:rsidR="00A35C37">
        <w:rPr>
          <w:rFonts w:ascii="Times New Roman" w:hAnsi="Times New Roman" w:cs="Times New Roman"/>
          <w:sz w:val="28"/>
          <w:szCs w:val="28"/>
        </w:rPr>
        <w:t xml:space="preserve"> зелё</w:t>
      </w:r>
      <w:r w:rsidRPr="00B87CF5">
        <w:rPr>
          <w:rFonts w:ascii="Times New Roman" w:hAnsi="Times New Roman" w:cs="Times New Roman"/>
          <w:sz w:val="28"/>
          <w:szCs w:val="28"/>
        </w:rPr>
        <w:t>ный свет</w:t>
      </w:r>
    </w:p>
    <w:p w:rsidR="00547303" w:rsidRDefault="00547303" w:rsidP="00123AE7">
      <w:pPr>
        <w:spacing w:after="0" w:line="360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</w:p>
    <w:p w:rsidR="00547303" w:rsidRPr="00680AE1" w:rsidRDefault="00547303" w:rsidP="00123AE7">
      <w:pPr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0AE1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p w:rsidR="00F11591" w:rsidRPr="00F11591" w:rsidRDefault="00F11591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11591">
        <w:rPr>
          <w:rFonts w:ascii="Times New Roman" w:hAnsi="Times New Roman" w:cs="Times New Roman"/>
          <w:sz w:val="28"/>
          <w:szCs w:val="28"/>
        </w:rPr>
        <w:t xml:space="preserve">Совершенствование навыков и знаний, полученных за время обучения. Повышение уровня развития музыкально-художественного мышления </w:t>
      </w:r>
      <w:r w:rsidRPr="00F11591">
        <w:rPr>
          <w:rFonts w:ascii="Times New Roman" w:hAnsi="Times New Roman" w:cs="Times New Roman"/>
          <w:sz w:val="28"/>
          <w:szCs w:val="28"/>
        </w:rPr>
        <w:lastRenderedPageBreak/>
        <w:t>учащихся, углубленная работа над звуком и техникой исполнения. Целенаправленная подготовка учащихся к поступлению в образовательное учреждение среднего профессионального образования. Изучение различных по стилям и жанрам произведений, в том числе входящих в программу вступительного экзамена. Совершенствование исполнения гамм, упражнений и этюдов. Участие в классных, тематических, общешкольных и выездных концертах.</w:t>
      </w:r>
    </w:p>
    <w:p w:rsidR="00547303" w:rsidRPr="00F11591" w:rsidRDefault="00EA5125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11591">
        <w:rPr>
          <w:rFonts w:ascii="Times New Roman" w:hAnsi="Times New Roman" w:cs="Times New Roman"/>
          <w:sz w:val="28"/>
          <w:szCs w:val="28"/>
        </w:rPr>
        <w:t xml:space="preserve">За учебный год, </w:t>
      </w:r>
      <w:r w:rsidR="00F5431B" w:rsidRPr="00F11591">
        <w:rPr>
          <w:rFonts w:ascii="Times New Roman" w:hAnsi="Times New Roman" w:cs="Times New Roman"/>
          <w:sz w:val="28"/>
          <w:szCs w:val="28"/>
        </w:rPr>
        <w:t>уча</w:t>
      </w:r>
      <w:r w:rsidR="00547303" w:rsidRPr="00F11591">
        <w:rPr>
          <w:rFonts w:ascii="Times New Roman" w:hAnsi="Times New Roman" w:cs="Times New Roman"/>
          <w:sz w:val="28"/>
          <w:szCs w:val="28"/>
        </w:rPr>
        <w:t>щийся должен сыграть: 1 полугодие – декабрь прослушивание, 2 полугодие – март, апрель прослушивание, июнь выпускной экзамен.</w:t>
      </w:r>
    </w:p>
    <w:p w:rsidR="00F5431B" w:rsidRDefault="00EA5125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591">
        <w:rPr>
          <w:rFonts w:ascii="Times New Roman" w:hAnsi="Times New Roman" w:cs="Times New Roman"/>
          <w:sz w:val="28"/>
          <w:szCs w:val="28"/>
        </w:rPr>
        <w:t>В конце 1 полугодия уча</w:t>
      </w:r>
      <w:r w:rsidR="00547303" w:rsidRPr="00F11591">
        <w:rPr>
          <w:rFonts w:ascii="Times New Roman" w:hAnsi="Times New Roman" w:cs="Times New Roman"/>
          <w:sz w:val="28"/>
          <w:szCs w:val="28"/>
        </w:rPr>
        <w:t>щийся исполняет два произведения, во 2 полугодии март два-три произведения, апрель три-четыре произвед</w:t>
      </w:r>
      <w:r w:rsidR="00427514" w:rsidRPr="00F11591">
        <w:rPr>
          <w:rFonts w:ascii="Times New Roman" w:hAnsi="Times New Roman" w:cs="Times New Roman"/>
          <w:sz w:val="28"/>
          <w:szCs w:val="28"/>
        </w:rPr>
        <w:t>ения, июнь четыре произведения.</w:t>
      </w:r>
    </w:p>
    <w:p w:rsidR="00547303" w:rsidRDefault="0054730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репертуарный список выпускного экзамена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547303" w:rsidRPr="00D93E4F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Джулиани Сонатина соч. 71, № 2, ч.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 Вилла-Лобос Прелюдия</w:t>
      </w:r>
    </w:p>
    <w:p w:rsidR="00547303" w:rsidRDefault="007720D1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47303">
        <w:rPr>
          <w:rFonts w:ascii="Times New Roman" w:hAnsi="Times New Roman" w:cs="Times New Roman"/>
          <w:sz w:val="28"/>
          <w:szCs w:val="28"/>
        </w:rPr>
        <w:t xml:space="preserve">.н.п. </w:t>
      </w:r>
      <w:r w:rsidR="00547303" w:rsidRPr="00D93E4F">
        <w:rPr>
          <w:rFonts w:ascii="Times New Roman" w:hAnsi="Times New Roman" w:cs="Times New Roman"/>
          <w:sz w:val="28"/>
          <w:szCs w:val="28"/>
        </w:rPr>
        <w:t>“</w:t>
      </w:r>
      <w:r w:rsidR="00547303">
        <w:rPr>
          <w:rFonts w:ascii="Times New Roman" w:hAnsi="Times New Roman" w:cs="Times New Roman"/>
          <w:sz w:val="28"/>
          <w:szCs w:val="28"/>
        </w:rPr>
        <w:t>Отдавали молоду</w:t>
      </w:r>
      <w:r w:rsidR="00547303" w:rsidRPr="00D93E4F">
        <w:rPr>
          <w:rFonts w:ascii="Times New Roman" w:hAnsi="Times New Roman" w:cs="Times New Roman"/>
          <w:sz w:val="28"/>
          <w:szCs w:val="28"/>
        </w:rPr>
        <w:t>”</w:t>
      </w:r>
      <w:r w:rsidRPr="00772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обр. Е. Ларичев</w:t>
      </w:r>
    </w:p>
    <w:p w:rsidR="00F11591" w:rsidRDefault="00F11591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Сор Этюд соч.6, № 6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Джулиани Вальс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93E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 соч. 55, № 1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Виньяс Грёза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Высоцкий р.н.п. (обр.) </w:t>
      </w:r>
      <w:r w:rsidRPr="00547303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Уж как пал туман</w:t>
      </w:r>
      <w:r w:rsidRPr="00547303">
        <w:rPr>
          <w:rFonts w:ascii="Times New Roman" w:hAnsi="Times New Roman" w:cs="Times New Roman"/>
          <w:sz w:val="28"/>
          <w:szCs w:val="28"/>
        </w:rPr>
        <w:t>”</w:t>
      </w:r>
    </w:p>
    <w:p w:rsidR="00F11591" w:rsidRDefault="00F11591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Брауэр Этюд № 6</w:t>
      </w:r>
    </w:p>
    <w:p w:rsidR="00F5431B" w:rsidRDefault="00F5431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F5431B" w:rsidRDefault="00F5431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И. С. Бах Прелюдия. Из сюиты №2 для лютни</w:t>
      </w:r>
    </w:p>
    <w:p w:rsidR="00F5431B" w:rsidRDefault="00F5431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Ф. Карулли Этюд </w:t>
      </w:r>
      <w:r>
        <w:rPr>
          <w:rFonts w:ascii="Times New Roman" w:hAnsi="Times New Roman"/>
          <w:sz w:val="28"/>
          <w:szCs w:val="28"/>
          <w:highlight w:val="white"/>
          <w:lang w:val="en-US" w:eastAsia="zh-CN"/>
        </w:rPr>
        <w:t>a</w:t>
      </w:r>
      <w:r w:rsidRPr="00F5431B">
        <w:rPr>
          <w:rFonts w:ascii="Times New Roman" w:hAnsi="Times New Roman"/>
          <w:sz w:val="28"/>
          <w:szCs w:val="28"/>
          <w:highlight w:val="white"/>
          <w:lang w:eastAsia="zh-CN"/>
        </w:rPr>
        <w:t>-</w:t>
      </w:r>
      <w:r>
        <w:rPr>
          <w:rFonts w:ascii="Times New Roman" w:hAnsi="Times New Roman"/>
          <w:sz w:val="28"/>
          <w:szCs w:val="28"/>
          <w:highlight w:val="white"/>
          <w:lang w:val="en-US" w:eastAsia="zh-CN"/>
        </w:rPr>
        <w:t>moll</w:t>
      </w:r>
    </w:p>
    <w:p w:rsidR="00F11591" w:rsidRPr="00F11591" w:rsidRDefault="00F5431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eastAsia="zh-CN"/>
        </w:rPr>
      </w:pPr>
      <w:r w:rsidRPr="00F11591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 xml:space="preserve">К. Сидорович </w:t>
      </w:r>
      <w:r w:rsidR="00046CED" w:rsidRPr="008F1FAE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“</w:t>
      </w:r>
      <w:r w:rsidRPr="00F11591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Однозвучно гремит колокольчик</w:t>
      </w:r>
      <w:r w:rsidR="00046CED" w:rsidRPr="008F1FAE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>”</w:t>
      </w:r>
      <w:r w:rsidRPr="00F11591">
        <w:rPr>
          <w:rFonts w:ascii="Times New Roman" w:hAnsi="Times New Roman" w:cs="Times New Roman"/>
          <w:sz w:val="28"/>
          <w:szCs w:val="28"/>
          <w:highlight w:val="white"/>
          <w:lang w:eastAsia="zh-CN"/>
        </w:rPr>
        <w:t xml:space="preserve"> обр. Е. Теплякова</w:t>
      </w:r>
    </w:p>
    <w:p w:rsidR="00F11591" w:rsidRPr="00F11591" w:rsidRDefault="00F11591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  <w:highlight w:val="white"/>
          <w:lang w:eastAsia="zh-CN"/>
        </w:rPr>
      </w:pP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Джулиани Этюд 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E</w:t>
      </w: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, ор.48, №23</w:t>
      </w:r>
    </w:p>
    <w:p w:rsidR="00F5431B" w:rsidRDefault="00F5431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</w:p>
    <w:p w:rsidR="00F5431B" w:rsidRDefault="00F5431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 xml:space="preserve">Г. Персел Сюита 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a</w:t>
      </w:r>
      <w:r>
        <w:rPr>
          <w:rFonts w:ascii="Times New Roman" w:hAnsi="Times New Roman"/>
          <w:sz w:val="28"/>
          <w:szCs w:val="28"/>
          <w:highlight w:val="white"/>
        </w:rPr>
        <w:t>-</w:t>
      </w:r>
      <w:r>
        <w:rPr>
          <w:rFonts w:ascii="Times New Roman" w:hAnsi="Times New Roman"/>
          <w:sz w:val="28"/>
          <w:szCs w:val="28"/>
          <w:highlight w:val="white"/>
          <w:lang w:val="en-US"/>
        </w:rPr>
        <w:t>moll</w:t>
      </w:r>
      <w:r>
        <w:rPr>
          <w:rFonts w:ascii="Times New Roman" w:hAnsi="Times New Roman"/>
          <w:sz w:val="28"/>
          <w:szCs w:val="28"/>
          <w:highlight w:val="white"/>
        </w:rPr>
        <w:t xml:space="preserve"> пер. П. Иванникова</w:t>
      </w:r>
    </w:p>
    <w:p w:rsidR="00F5431B" w:rsidRDefault="00F5431B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highlight w:val="white"/>
        </w:rPr>
        <w:t>А. Лауро Мария Каролина Венесуэльский вальс</w:t>
      </w:r>
    </w:p>
    <w:p w:rsidR="00F5431B" w:rsidRPr="00F5431B" w:rsidRDefault="00F5431B" w:rsidP="00123AE7">
      <w:pPr>
        <w:shd w:val="clear" w:color="auto" w:fill="FFFFFF"/>
        <w:tabs>
          <w:tab w:val="num" w:pos="426"/>
        </w:tabs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Украинская народная песня </w:t>
      </w:r>
      <w:r w:rsidR="00F46388" w:rsidRPr="00F46388">
        <w:rPr>
          <w:rFonts w:ascii="Times New Roman" w:hAnsi="Times New Roman"/>
          <w:sz w:val="28"/>
          <w:szCs w:val="28"/>
          <w:highlight w:val="white"/>
        </w:rPr>
        <w:t>“</w:t>
      </w:r>
      <w:r>
        <w:rPr>
          <w:rFonts w:ascii="Times New Roman" w:hAnsi="Times New Roman"/>
          <w:sz w:val="28"/>
          <w:szCs w:val="28"/>
          <w:highlight w:val="white"/>
        </w:rPr>
        <w:t>Садок вишн</w:t>
      </w:r>
      <w:r w:rsidR="00F46388">
        <w:rPr>
          <w:rFonts w:ascii="Times New Roman" w:hAnsi="Times New Roman"/>
          <w:sz w:val="28"/>
          <w:szCs w:val="28"/>
          <w:highlight w:val="white"/>
        </w:rPr>
        <w:t>ё</w:t>
      </w:r>
      <w:r>
        <w:rPr>
          <w:rFonts w:ascii="Times New Roman" w:hAnsi="Times New Roman"/>
          <w:sz w:val="28"/>
          <w:szCs w:val="28"/>
          <w:highlight w:val="white"/>
        </w:rPr>
        <w:t>вый</w:t>
      </w:r>
      <w:r w:rsidR="00F46388" w:rsidRPr="00F46388">
        <w:rPr>
          <w:rFonts w:ascii="Times New Roman" w:hAnsi="Times New Roman"/>
          <w:sz w:val="28"/>
          <w:szCs w:val="28"/>
          <w:highlight w:val="white"/>
        </w:rPr>
        <w:t>”</w:t>
      </w:r>
      <w:r>
        <w:rPr>
          <w:rFonts w:ascii="Times New Roman" w:hAnsi="Times New Roman"/>
          <w:sz w:val="28"/>
          <w:szCs w:val="28"/>
          <w:highlight w:val="white"/>
        </w:rPr>
        <w:t xml:space="preserve"> обр. Е. Теплякова</w:t>
      </w:r>
    </w:p>
    <w:p w:rsidR="00F11591" w:rsidRPr="00F20AB7" w:rsidRDefault="00F11591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11591">
        <w:rPr>
          <w:rFonts w:ascii="Times New Roman" w:hAnsi="Times New Roman" w:cs="Times New Roman"/>
          <w:sz w:val="28"/>
          <w:szCs w:val="28"/>
          <w:highlight w:val="white"/>
        </w:rPr>
        <w:t xml:space="preserve">Ф. Таррега Этюд </w:t>
      </w:r>
      <w:r w:rsidRPr="00F11591">
        <w:rPr>
          <w:rFonts w:ascii="Times New Roman" w:hAnsi="Times New Roman" w:cs="Times New Roman"/>
          <w:sz w:val="28"/>
          <w:szCs w:val="28"/>
          <w:highlight w:val="white"/>
          <w:lang w:val="en-US"/>
        </w:rPr>
        <w:t>E</w:t>
      </w:r>
      <w:r w:rsidRPr="00F11591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F11591">
        <w:rPr>
          <w:rFonts w:ascii="Times New Roman" w:hAnsi="Times New Roman" w:cs="Times New Roman"/>
          <w:sz w:val="28"/>
          <w:szCs w:val="28"/>
          <w:highlight w:val="white"/>
          <w:lang w:val="en-US"/>
        </w:rPr>
        <w:t>dur</w:t>
      </w:r>
    </w:p>
    <w:p w:rsidR="00F11591" w:rsidRDefault="00F11591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F11591" w:rsidRPr="00F11591" w:rsidRDefault="00F3721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А. 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Мударра Фантазия №10</w:t>
      </w:r>
    </w:p>
    <w:p w:rsidR="00F11591" w:rsidRPr="00F11591" w:rsidRDefault="00F3721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Ф. 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Карулли Соната </w:t>
      </w:r>
      <w:r w:rsidR="00F11591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F11591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, I ч.</w:t>
      </w:r>
    </w:p>
    <w:p w:rsidR="00F11591" w:rsidRPr="00F11591" w:rsidRDefault="00F3721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 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Альбенис Шумы залива (малагенья)</w:t>
      </w:r>
    </w:p>
    <w:p w:rsidR="00F11591" w:rsidRDefault="00F3721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Э. 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Вила-Лобос Этюд №8</w:t>
      </w:r>
    </w:p>
    <w:p w:rsidR="00F11591" w:rsidRPr="00F11591" w:rsidRDefault="00F11591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591">
        <w:rPr>
          <w:rFonts w:ascii="Times New Roman" w:hAnsi="Times New Roman" w:cs="Times New Roman"/>
          <w:sz w:val="28"/>
          <w:szCs w:val="28"/>
        </w:rPr>
        <w:t>6.</w:t>
      </w:r>
    </w:p>
    <w:p w:rsidR="00F11591" w:rsidRPr="00F11591" w:rsidRDefault="00F3721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И.С. 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Бах Прелюдия </w:t>
      </w:r>
      <w:r w:rsidR="00F11591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A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F11591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, BWV 1009</w:t>
      </w:r>
    </w:p>
    <w:p w:rsidR="00F11591" w:rsidRPr="00F11591" w:rsidRDefault="00F3721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А. 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Диабелли Соната </w:t>
      </w:r>
      <w:r w:rsidR="00F11591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C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</w:t>
      </w:r>
      <w:r w:rsidR="00F11591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="003861D1">
        <w:rPr>
          <w:rFonts w:ascii="Times New Roman" w:eastAsia="Arial Unicode MS" w:hAnsi="Times New Roman" w:cs="Times New Roman"/>
          <w:sz w:val="28"/>
          <w:szCs w:val="28"/>
          <w:u w:color="000000"/>
        </w:rPr>
        <w:t>,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 I ч.</w:t>
      </w:r>
    </w:p>
    <w:p w:rsidR="00F11591" w:rsidRPr="00F11591" w:rsidRDefault="00F3721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Высотский Пряха</w:t>
      </w:r>
    </w:p>
    <w:p w:rsidR="00F11591" w:rsidRPr="00F11591" w:rsidRDefault="00F37218" w:rsidP="00123AE7">
      <w:pPr>
        <w:pStyle w:val="ab"/>
        <w:spacing w:after="0" w:line="360" w:lineRule="auto"/>
        <w:ind w:left="0" w:firstLine="709"/>
        <w:contextualSpacing/>
        <w:rPr>
          <w:rFonts w:ascii="Times New Roman" w:eastAsia="Arial Unicode MS" w:hAnsi="Times New Roman" w:cs="Times New Roman"/>
          <w:sz w:val="28"/>
          <w:szCs w:val="28"/>
          <w:u w:color="000000"/>
        </w:rPr>
      </w:pPr>
      <w:r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М. 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 xml:space="preserve">Джулиани Этюд </w:t>
      </w:r>
      <w:r w:rsidR="00F11591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C</w:t>
      </w:r>
      <w:r w:rsidR="00F11591" w:rsidRPr="00F46388">
        <w:rPr>
          <w:rFonts w:ascii="Times New Roman" w:eastAsia="Arial Unicode MS" w:hAnsi="Times New Roman" w:cs="Times New Roman"/>
          <w:sz w:val="28"/>
          <w:szCs w:val="28"/>
          <w:u w:color="000000"/>
        </w:rPr>
        <w:t>-</w:t>
      </w:r>
      <w:r w:rsidR="00F11591">
        <w:rPr>
          <w:rFonts w:ascii="Times New Roman" w:eastAsia="Arial Unicode MS" w:hAnsi="Times New Roman" w:cs="Times New Roman"/>
          <w:sz w:val="28"/>
          <w:szCs w:val="28"/>
          <w:u w:color="000000"/>
          <w:lang w:val="en-US"/>
        </w:rPr>
        <w:t>dur</w:t>
      </w:r>
      <w:r w:rsidR="00F11591" w:rsidRPr="00F11591">
        <w:rPr>
          <w:rFonts w:ascii="Times New Roman" w:eastAsia="Arial Unicode MS" w:hAnsi="Times New Roman" w:cs="Times New Roman"/>
          <w:sz w:val="28"/>
          <w:szCs w:val="28"/>
          <w:u w:color="000000"/>
        </w:rPr>
        <w:t>, ор.48, №19</w:t>
      </w:r>
    </w:p>
    <w:p w:rsidR="00547303" w:rsidRDefault="00547303" w:rsidP="00123AE7">
      <w:pPr>
        <w:shd w:val="clear" w:color="auto" w:fill="FFFFFF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над музыкальным исполнительством используются примерные репертуарные списки 5 класса.</w:t>
      </w:r>
    </w:p>
    <w:p w:rsidR="00E4316C" w:rsidRPr="00680AE1" w:rsidRDefault="00971DC3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AE1">
        <w:rPr>
          <w:rFonts w:ascii="Times New Roman" w:hAnsi="Times New Roman"/>
          <w:b/>
          <w:sz w:val="28"/>
          <w:szCs w:val="28"/>
        </w:rPr>
        <w:t xml:space="preserve">3. </w:t>
      </w:r>
      <w:r w:rsidR="00E4316C" w:rsidRPr="00680AE1">
        <w:rPr>
          <w:rFonts w:ascii="Times New Roman" w:hAnsi="Times New Roman"/>
          <w:b/>
          <w:sz w:val="28"/>
          <w:szCs w:val="28"/>
        </w:rPr>
        <w:t>Т</w:t>
      </w:r>
      <w:r w:rsidR="00D307AB" w:rsidRPr="00680AE1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="00E4316C" w:rsidRPr="00680AE1">
        <w:rPr>
          <w:rFonts w:ascii="Times New Roman" w:hAnsi="Times New Roman"/>
          <w:b/>
          <w:sz w:val="28"/>
          <w:szCs w:val="28"/>
        </w:rPr>
        <w:t>щихся</w:t>
      </w:r>
    </w:p>
    <w:p w:rsidR="00E4316C" w:rsidRDefault="00E4316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</w:t>
      </w:r>
      <w:r w:rsidR="008B4436">
        <w:rPr>
          <w:rFonts w:ascii="Times New Roman" w:hAnsi="Times New Roman"/>
          <w:sz w:val="28"/>
          <w:szCs w:val="28"/>
        </w:rPr>
        <w:t>ча</w:t>
      </w:r>
      <w:r w:rsidR="00971DC3">
        <w:rPr>
          <w:rFonts w:ascii="Times New Roman" w:hAnsi="Times New Roman"/>
          <w:sz w:val="28"/>
          <w:szCs w:val="28"/>
        </w:rPr>
        <w:t>щемуся</w:t>
      </w:r>
      <w:r>
        <w:rPr>
          <w:rFonts w:ascii="Times New Roman" w:hAnsi="Times New Roman"/>
          <w:sz w:val="28"/>
          <w:szCs w:val="28"/>
        </w:rPr>
        <w:t>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971DC3" w:rsidRDefault="00E4316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8B4436">
        <w:rPr>
          <w:rFonts w:ascii="Times New Roman" w:hAnsi="Times New Roman"/>
          <w:sz w:val="28"/>
          <w:szCs w:val="28"/>
        </w:rPr>
        <w:t>уча</w:t>
      </w:r>
      <w:r w:rsidR="00971DC3">
        <w:rPr>
          <w:rFonts w:ascii="Times New Roman" w:hAnsi="Times New Roman"/>
          <w:sz w:val="28"/>
          <w:szCs w:val="28"/>
        </w:rPr>
        <w:t>щийся</w:t>
      </w:r>
      <w:r>
        <w:rPr>
          <w:rFonts w:ascii="Times New Roman" w:hAnsi="Times New Roman"/>
          <w:sz w:val="28"/>
          <w:szCs w:val="28"/>
        </w:rPr>
        <w:t xml:space="preserve"> к концу прохождения курса программы обучения должен:</w:t>
      </w:r>
    </w:p>
    <w:p w:rsidR="00971DC3" w:rsidRP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DC3">
        <w:rPr>
          <w:rFonts w:ascii="Times New Roman" w:hAnsi="Times New Roman"/>
          <w:sz w:val="28"/>
          <w:szCs w:val="28"/>
        </w:rPr>
        <w:t xml:space="preserve">- </w:t>
      </w:r>
      <w:r w:rsidR="00E4316C" w:rsidRPr="00971DC3">
        <w:rPr>
          <w:rFonts w:ascii="Times New Roman" w:hAnsi="Times New Roman"/>
          <w:sz w:val="28"/>
          <w:szCs w:val="28"/>
        </w:rPr>
        <w:t>знать основные исторические сведения об инструменте;</w:t>
      </w:r>
    </w:p>
    <w:p w:rsidR="00971DC3" w:rsidRP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DC3">
        <w:rPr>
          <w:rFonts w:ascii="Times New Roman" w:hAnsi="Times New Roman"/>
          <w:sz w:val="28"/>
          <w:szCs w:val="28"/>
        </w:rPr>
        <w:t xml:space="preserve">- </w:t>
      </w:r>
      <w:r w:rsidR="00E4316C" w:rsidRPr="00971DC3">
        <w:rPr>
          <w:rFonts w:ascii="Times New Roman" w:hAnsi="Times New Roman"/>
          <w:sz w:val="28"/>
          <w:szCs w:val="28"/>
        </w:rPr>
        <w:t>знать конструктивные особенности инструмента;</w:t>
      </w:r>
    </w:p>
    <w:p w:rsidR="00971DC3" w:rsidRP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DC3">
        <w:rPr>
          <w:rFonts w:ascii="Times New Roman" w:hAnsi="Times New Roman"/>
          <w:sz w:val="28"/>
          <w:szCs w:val="28"/>
        </w:rPr>
        <w:t xml:space="preserve">- </w:t>
      </w:r>
      <w:r w:rsidR="00E4316C" w:rsidRPr="00971DC3">
        <w:rPr>
          <w:rFonts w:ascii="Times New Roman" w:hAnsi="Times New Roman"/>
          <w:sz w:val="28"/>
          <w:szCs w:val="28"/>
        </w:rPr>
        <w:t>знать элементарные правила по уходу за инструментом и уметь их применять при необходимости;</w:t>
      </w:r>
    </w:p>
    <w:p w:rsidR="00971DC3" w:rsidRP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DC3">
        <w:rPr>
          <w:rFonts w:ascii="Times New Roman" w:hAnsi="Times New Roman"/>
          <w:sz w:val="28"/>
          <w:szCs w:val="28"/>
        </w:rPr>
        <w:t xml:space="preserve">- </w:t>
      </w:r>
      <w:r w:rsidR="00E4316C" w:rsidRPr="00971DC3">
        <w:rPr>
          <w:rFonts w:ascii="Times New Roman" w:hAnsi="Times New Roman"/>
          <w:sz w:val="28"/>
          <w:szCs w:val="28"/>
        </w:rPr>
        <w:t>знать основы музыкальной грамоты;</w:t>
      </w:r>
    </w:p>
    <w:p w:rsidR="00971DC3" w:rsidRP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DC3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4316C" w:rsidRPr="00971DC3">
        <w:rPr>
          <w:rFonts w:ascii="Times New Roman" w:hAnsi="Times New Roman"/>
          <w:sz w:val="28"/>
          <w:szCs w:val="28"/>
        </w:rPr>
        <w:t>знать систему игровых навыков и уметь применять ее самостоятельно;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1DC3">
        <w:rPr>
          <w:rFonts w:ascii="Times New Roman" w:hAnsi="Times New Roman"/>
          <w:sz w:val="28"/>
          <w:szCs w:val="28"/>
        </w:rPr>
        <w:t xml:space="preserve">- </w:t>
      </w:r>
      <w:r w:rsidR="00E4316C" w:rsidRPr="00971DC3">
        <w:rPr>
          <w:rFonts w:ascii="Times New Roman" w:hAnsi="Times New Roman"/>
          <w:sz w:val="28"/>
          <w:szCs w:val="28"/>
        </w:rPr>
        <w:t>знать основные средства музыкальной выразительности (тембр, динамика, штрих, темп и т.</w:t>
      </w:r>
      <w:r w:rsidR="00E4316C">
        <w:rPr>
          <w:rFonts w:ascii="Times New Roman" w:hAnsi="Times New Roman"/>
          <w:sz w:val="28"/>
          <w:szCs w:val="28"/>
        </w:rPr>
        <w:t xml:space="preserve"> д.);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знать основные жанры музыки (инструментальный, вокальный, симфонический и т. д.);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знать технические и художественно-эстетические особенности, характерные для сольного исполнительства на гитаре;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знать функциональные особенности строения частей тела и уметь рационально использовать их в работе игрового аппарата;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уметь самостоятельно настраивать инструмент;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уметь самостоятельно среди нескольких вариантов аппликатуры выбрать наиболее удобную и рациональную;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уметь на базе приобретенных специальных знаний давать грамотную адекватную оценку многообразным музыкальным событиям;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иметь навык игры по нотам;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иметь навык чтения с листа несложных произведений, необходимый для ансамблевого музицирования;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приобрести навык транспонирования и подбора по слуху;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4316C">
        <w:rPr>
          <w:rFonts w:ascii="Times New Roman" w:hAnsi="Times New Roman"/>
          <w:sz w:val="28"/>
          <w:szCs w:val="28"/>
        </w:rPr>
        <w:t>приобрести навык публичных выступлений, как в качестве солиста, так и в различных ансамблях.</w:t>
      </w:r>
    </w:p>
    <w:p w:rsidR="00971DC3" w:rsidRDefault="00E4316C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обеспечивает: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8033E">
        <w:rPr>
          <w:rFonts w:ascii="Times New Roman" w:hAnsi="Times New Roman"/>
          <w:sz w:val="28"/>
          <w:szCs w:val="28"/>
        </w:rPr>
        <w:t>наличие у уча</w:t>
      </w:r>
      <w:r w:rsidR="00E4316C">
        <w:rPr>
          <w:rFonts w:ascii="Times New Roman" w:hAnsi="Times New Roman"/>
          <w:sz w:val="28"/>
          <w:szCs w:val="28"/>
        </w:rPr>
        <w:t>щегося интереса к музыкальному искусству, самостоятельному музыкальному исполнительству;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комплексное совершенствование игровой техники гитариста, которая включает в себя тембровое слушание, вопросы динамики, артикуляции, интонирования, а также организацию работы игрового аппарата, развитие крупной и мелкой техники;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сформированный комплекс исполнительских знаний, умений и навыков, позволяющий использовать многообразные возможности гитары для достижения наиболее убедительной интерпретации авторского текста;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знание художественно-исполнительских возможностей гитары;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знание музыкальной терминологии;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знание репертуара для гитары, включающего произведения разных стилей и жанров, произведения крупной формы (концерты, сонаты, сюиты, циклы) в соответствии с программными требованиями; в старших, ориентированных на профессиональное обучение классах, умение самостоятельно выбрать для себя программу;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наличие навыка по чтению с листа музыкальных произведений;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умение транспонировать и подбирать по слуху;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</w:t>
      </w:r>
      <w:r>
        <w:rPr>
          <w:rFonts w:ascii="Times New Roman" w:hAnsi="Times New Roman"/>
          <w:sz w:val="28"/>
          <w:szCs w:val="28"/>
        </w:rPr>
        <w:t>ё</w:t>
      </w:r>
      <w:r w:rsidR="00E4316C">
        <w:rPr>
          <w:rFonts w:ascii="Times New Roman" w:hAnsi="Times New Roman"/>
          <w:sz w:val="28"/>
          <w:szCs w:val="28"/>
        </w:rPr>
        <w:t>мов;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316C">
        <w:rPr>
          <w:rFonts w:ascii="Times New Roman" w:hAnsi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E4316C" w:rsidRP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4316C">
        <w:rPr>
          <w:rFonts w:ascii="Times New Roman" w:hAnsi="Times New Roman"/>
          <w:sz w:val="28"/>
          <w:szCs w:val="28"/>
        </w:rPr>
        <w:t>наличие навыков репетиционно-концертной работы в качестве солиста.</w:t>
      </w:r>
    </w:p>
    <w:p w:rsidR="00971DC3" w:rsidRPr="00680AE1" w:rsidRDefault="00721D8B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AE1">
        <w:rPr>
          <w:rFonts w:ascii="Times New Roman" w:hAnsi="Times New Roman"/>
          <w:b/>
          <w:sz w:val="28"/>
          <w:szCs w:val="28"/>
        </w:rPr>
        <w:t xml:space="preserve">4. </w:t>
      </w:r>
      <w:r w:rsidR="00971DC3" w:rsidRPr="00680AE1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971DC3" w:rsidRPr="00680AE1" w:rsidRDefault="00971DC3" w:rsidP="0068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80AE1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  <w:r w:rsidR="00721D8B" w:rsidRPr="00680AE1">
        <w:rPr>
          <w:rFonts w:ascii="Times New Roman" w:hAnsi="Times New Roman"/>
          <w:b/>
          <w:i/>
          <w:sz w:val="28"/>
          <w:szCs w:val="28"/>
        </w:rPr>
        <w:t>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из видов контроля успеваемости </w:t>
      </w:r>
      <w:r w:rsidR="00E46CA3">
        <w:rPr>
          <w:rFonts w:ascii="Times New Roman" w:hAnsi="Times New Roman"/>
          <w:sz w:val="28"/>
          <w:szCs w:val="28"/>
        </w:rPr>
        <w:t>уча</w:t>
      </w:r>
      <w:r w:rsidR="00721D8B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имеет свои цели, задачи и формы.</w:t>
      </w:r>
    </w:p>
    <w:p w:rsidR="00721D8B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Оценки качества знаний по </w:t>
      </w:r>
      <w:r w:rsidR="00721D8B" w:rsidRPr="00721D8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Специальности гитара</w:t>
      </w:r>
      <w:r w:rsidR="00721D8B" w:rsidRPr="00721D8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охватывают все виды контроля:</w:t>
      </w:r>
    </w:p>
    <w:p w:rsidR="00721D8B" w:rsidRDefault="00721D8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1DC3">
        <w:rPr>
          <w:rFonts w:ascii="Times New Roman" w:hAnsi="Times New Roman"/>
          <w:sz w:val="28"/>
          <w:szCs w:val="28"/>
        </w:rPr>
        <w:t>текущий контроль успеваемости;</w:t>
      </w:r>
    </w:p>
    <w:p w:rsidR="00721D8B" w:rsidRDefault="00721D8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1DC3">
        <w:rPr>
          <w:rFonts w:ascii="Times New Roman" w:hAnsi="Times New Roman"/>
          <w:sz w:val="28"/>
          <w:szCs w:val="28"/>
        </w:rPr>
        <w:t>промежуточная аттестация учащихся;</w:t>
      </w:r>
    </w:p>
    <w:p w:rsidR="00971DC3" w:rsidRDefault="00721D8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71DC3">
        <w:rPr>
          <w:rFonts w:ascii="Times New Roman" w:hAnsi="Times New Roman"/>
          <w:sz w:val="28"/>
          <w:szCs w:val="28"/>
        </w:rPr>
        <w:t>итоговая аттестация учащихся.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промежуточной аттестации – определение уровня подготовки учащегося на определенном этапе обучения по конкретно пройденному материалу.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4681"/>
        <w:gridCol w:w="2813"/>
      </w:tblGrid>
      <w:tr w:rsidR="00721D8B" w:rsidTr="00721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1D8B">
              <w:rPr>
                <w:rFonts w:ascii="Times New Roman" w:hAnsi="Times New Roman"/>
                <w:sz w:val="28"/>
                <w:szCs w:val="28"/>
                <w:highlight w:val="white"/>
              </w:rPr>
              <w:t>Вид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1D8B">
              <w:rPr>
                <w:rFonts w:ascii="Times New Roman" w:hAnsi="Times New Roman"/>
                <w:sz w:val="28"/>
                <w:szCs w:val="28"/>
                <w:highlight w:val="white"/>
              </w:rPr>
              <w:t>Задачи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1D8B">
              <w:rPr>
                <w:rFonts w:ascii="Times New Roman" w:hAnsi="Times New Roman"/>
                <w:sz w:val="28"/>
                <w:szCs w:val="28"/>
                <w:highlight w:val="white"/>
              </w:rPr>
              <w:t>Формы</w:t>
            </w:r>
          </w:p>
        </w:tc>
      </w:tr>
      <w:tr w:rsidR="00721D8B" w:rsidTr="00721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1D8B">
              <w:rPr>
                <w:rFonts w:ascii="Times New Roman" w:hAnsi="Times New Roman"/>
                <w:sz w:val="28"/>
                <w:szCs w:val="28"/>
                <w:highlight w:val="white"/>
              </w:rPr>
              <w:t>Текущий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721D8B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71DC3" w:rsidRPr="00721D8B">
              <w:rPr>
                <w:rFonts w:ascii="Times New Roman" w:hAnsi="Times New Roman"/>
                <w:sz w:val="28"/>
                <w:szCs w:val="28"/>
              </w:rPr>
              <w:t>оддержание учебной дисциплины,</w:t>
            </w:r>
          </w:p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 xml:space="preserve">выявление </w:t>
            </w:r>
            <w:r w:rsidR="00E50175" w:rsidRPr="00721D8B">
              <w:rPr>
                <w:rFonts w:ascii="Times New Roman" w:hAnsi="Times New Roman"/>
                <w:sz w:val="28"/>
                <w:szCs w:val="28"/>
              </w:rPr>
              <w:t>отношения,</w:t>
            </w:r>
            <w:r w:rsidRPr="00721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175">
              <w:rPr>
                <w:rFonts w:ascii="Times New Roman" w:hAnsi="Times New Roman"/>
                <w:sz w:val="28"/>
                <w:szCs w:val="28"/>
              </w:rPr>
              <w:t>учаще</w:t>
            </w:r>
            <w:r w:rsidR="00E50175" w:rsidRPr="00721D8B">
              <w:rPr>
                <w:rFonts w:ascii="Times New Roman" w:hAnsi="Times New Roman"/>
                <w:sz w:val="28"/>
                <w:szCs w:val="28"/>
              </w:rPr>
              <w:t>гося изучаемому</w:t>
            </w:r>
            <w:r w:rsidRPr="00721D8B">
              <w:rPr>
                <w:rFonts w:ascii="Times New Roman" w:hAnsi="Times New Roman"/>
                <w:sz w:val="28"/>
                <w:szCs w:val="28"/>
              </w:rPr>
              <w:t xml:space="preserve"> предмету,</w:t>
            </w:r>
          </w:p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>повышение уровня освоения текущего учебного материала.</w:t>
            </w:r>
          </w:p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>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721D8B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>К</w:t>
            </w:r>
            <w:r w:rsidR="00971DC3" w:rsidRPr="00721D8B">
              <w:rPr>
                <w:rFonts w:ascii="Times New Roman" w:hAnsi="Times New Roman"/>
                <w:sz w:val="28"/>
                <w:szCs w:val="28"/>
              </w:rPr>
              <w:t>онтрольные</w:t>
            </w:r>
            <w:r w:rsidRPr="00721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71DC3" w:rsidRPr="00721D8B">
              <w:rPr>
                <w:rFonts w:ascii="Times New Roman" w:hAnsi="Times New Roman"/>
                <w:sz w:val="28"/>
                <w:szCs w:val="28"/>
              </w:rPr>
              <w:t>уроки,</w:t>
            </w:r>
          </w:p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>академические</w:t>
            </w:r>
          </w:p>
          <w:p w:rsidR="00971DC3" w:rsidRPr="00721D8B" w:rsidRDefault="00971DC3" w:rsidP="00123AE7">
            <w:pPr>
              <w:tabs>
                <w:tab w:val="num" w:pos="143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>концерты,</w:t>
            </w:r>
          </w:p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>прослушивания</w:t>
            </w:r>
          </w:p>
          <w:p w:rsidR="00971DC3" w:rsidRPr="00721D8B" w:rsidRDefault="00971DC3" w:rsidP="00123AE7">
            <w:pPr>
              <w:tabs>
                <w:tab w:val="num" w:pos="143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>к конкурсам, отчетным концертам.</w:t>
            </w:r>
          </w:p>
        </w:tc>
      </w:tr>
      <w:tr w:rsidR="00721D8B" w:rsidTr="00721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1D8B">
              <w:rPr>
                <w:rFonts w:ascii="Times New Roman" w:hAnsi="Times New Roman"/>
                <w:sz w:val="28"/>
                <w:szCs w:val="28"/>
                <w:highlight w:val="white"/>
              </w:rPr>
              <w:lastRenderedPageBreak/>
              <w:t>Промежуточная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721D8B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71DC3" w:rsidRPr="00721D8B">
              <w:rPr>
                <w:rFonts w:ascii="Times New Roman" w:hAnsi="Times New Roman"/>
                <w:sz w:val="28"/>
                <w:szCs w:val="28"/>
              </w:rPr>
              <w:t>пределение успешности развития учащегося и усвоения им программы на определенном этапе обучения.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721D8B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71DC3" w:rsidRPr="00721D8B">
              <w:rPr>
                <w:rFonts w:ascii="Times New Roman" w:hAnsi="Times New Roman"/>
                <w:sz w:val="28"/>
                <w:szCs w:val="28"/>
              </w:rPr>
              <w:t>ач</w:t>
            </w:r>
            <w:r>
              <w:rPr>
                <w:rFonts w:ascii="Times New Roman" w:hAnsi="Times New Roman"/>
                <w:sz w:val="28"/>
                <w:szCs w:val="28"/>
              </w:rPr>
              <w:t>ё</w:t>
            </w:r>
            <w:r w:rsidR="00971DC3" w:rsidRPr="00721D8B">
              <w:rPr>
                <w:rFonts w:ascii="Times New Roman" w:hAnsi="Times New Roman"/>
                <w:sz w:val="28"/>
                <w:szCs w:val="28"/>
              </w:rPr>
              <w:t>ты (показ части программы, технический зач</w:t>
            </w:r>
            <w:r w:rsidR="00437C84">
              <w:rPr>
                <w:rFonts w:ascii="Times New Roman" w:hAnsi="Times New Roman"/>
                <w:sz w:val="28"/>
                <w:szCs w:val="28"/>
              </w:rPr>
              <w:t>ё</w:t>
            </w:r>
            <w:r w:rsidR="00971DC3" w:rsidRPr="00721D8B">
              <w:rPr>
                <w:rFonts w:ascii="Times New Roman" w:hAnsi="Times New Roman"/>
                <w:sz w:val="28"/>
                <w:szCs w:val="28"/>
              </w:rPr>
              <w:t>т),</w:t>
            </w:r>
          </w:p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>академические концерты,</w:t>
            </w:r>
          </w:p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>переводные зач</w:t>
            </w:r>
            <w:r w:rsidR="00721D8B">
              <w:rPr>
                <w:rFonts w:ascii="Times New Roman" w:hAnsi="Times New Roman"/>
                <w:sz w:val="28"/>
                <w:szCs w:val="28"/>
              </w:rPr>
              <w:t>ё</w:t>
            </w:r>
            <w:r w:rsidRPr="00721D8B">
              <w:rPr>
                <w:rFonts w:ascii="Times New Roman" w:hAnsi="Times New Roman"/>
                <w:sz w:val="28"/>
                <w:szCs w:val="28"/>
              </w:rPr>
              <w:t>ты,</w:t>
            </w:r>
          </w:p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1D8B">
              <w:rPr>
                <w:rFonts w:ascii="Times New Roman" w:hAnsi="Times New Roman"/>
                <w:sz w:val="28"/>
                <w:szCs w:val="28"/>
              </w:rPr>
              <w:t>экзамены</w:t>
            </w:r>
          </w:p>
        </w:tc>
      </w:tr>
      <w:tr w:rsidR="00721D8B" w:rsidTr="00721D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971DC3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721D8B">
              <w:rPr>
                <w:rFonts w:ascii="Times New Roman" w:hAnsi="Times New Roman"/>
                <w:sz w:val="28"/>
                <w:szCs w:val="28"/>
                <w:highlight w:val="white"/>
              </w:rPr>
              <w:t>Итоговая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721D8B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71DC3" w:rsidRPr="00721D8B">
              <w:rPr>
                <w:rFonts w:ascii="Times New Roman" w:hAnsi="Times New Roman"/>
                <w:sz w:val="28"/>
                <w:szCs w:val="28"/>
              </w:rPr>
              <w:t>пределяет уровень и качество освоения программы учебного предмета.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DC3" w:rsidRPr="00721D8B" w:rsidRDefault="00721D8B" w:rsidP="00123AE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="00971DC3" w:rsidRPr="00721D8B">
              <w:rPr>
                <w:rFonts w:ascii="Times New Roman" w:hAnsi="Times New Roman"/>
                <w:sz w:val="28"/>
                <w:szCs w:val="28"/>
              </w:rPr>
              <w:t>кзамен – проводится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025D4">
              <w:rPr>
                <w:rFonts w:ascii="Times New Roman" w:hAnsi="Times New Roman"/>
                <w:sz w:val="28"/>
                <w:szCs w:val="28"/>
              </w:rPr>
              <w:t>выпускных классах: 5(6), 8</w:t>
            </w:r>
            <w:r w:rsidR="00971DC3" w:rsidRPr="00721D8B">
              <w:rPr>
                <w:rFonts w:ascii="Times New Roman" w:hAnsi="Times New Roman"/>
                <w:sz w:val="28"/>
                <w:szCs w:val="28"/>
              </w:rPr>
              <w:t>(9).</w:t>
            </w:r>
          </w:p>
        </w:tc>
      </w:tr>
    </w:tbl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уроки направлены на выявление знаний, умений и </w:t>
      </w:r>
      <w:r w:rsidR="00F9643E">
        <w:rPr>
          <w:rFonts w:ascii="Times New Roman" w:hAnsi="Times New Roman"/>
          <w:sz w:val="28"/>
          <w:szCs w:val="28"/>
        </w:rPr>
        <w:t>навыков,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58184C">
        <w:rPr>
          <w:rFonts w:ascii="Times New Roman" w:hAnsi="Times New Roman"/>
          <w:sz w:val="28"/>
          <w:szCs w:val="28"/>
        </w:rPr>
        <w:t>уча</w:t>
      </w:r>
      <w:r w:rsidR="00F9643E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в классе по специальности. Они не требуют публичного исполнения и концертной готовности. Это своего рода проверка навыков самостоятельной работы,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</w:t>
      </w:r>
      <w:r w:rsidR="00F964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ся, и предполагают обязательное обсуждение рекомендательного характера.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преподаватель может сам назначать и проводить контрольные уроки в течение четверти в зависимости от индивидуальной успеваемости уч</w:t>
      </w:r>
      <w:r w:rsidR="0058184C">
        <w:rPr>
          <w:rFonts w:ascii="Times New Roman" w:hAnsi="Times New Roman"/>
          <w:sz w:val="28"/>
          <w:szCs w:val="28"/>
        </w:rPr>
        <w:t>ащегося</w:t>
      </w:r>
      <w:r>
        <w:rPr>
          <w:rFonts w:ascii="Times New Roman" w:hAnsi="Times New Roman"/>
          <w:sz w:val="28"/>
          <w:szCs w:val="28"/>
        </w:rPr>
        <w:t>, от этапности изучаемой программы с целью повышения мотивации в ученике к учебному процессу.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уроки проводятся в сч</w:t>
      </w:r>
      <w:r w:rsidR="00F9643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аудиторного времени, предусмотренного на учебный предмет.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</w:t>
      </w:r>
      <w:r w:rsidR="00F9643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ты проводятся на завершающих полугодие учебных занятиях в сч</w:t>
      </w:r>
      <w:r w:rsidR="00D84D0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 аудиторного времени, предусмотренного на учебный предмет, и </w:t>
      </w:r>
      <w:r>
        <w:rPr>
          <w:rFonts w:ascii="Times New Roman" w:hAnsi="Times New Roman"/>
          <w:sz w:val="28"/>
          <w:szCs w:val="28"/>
        </w:rPr>
        <w:lastRenderedPageBreak/>
        <w:t xml:space="preserve">предполагают публичное исполнение технической или </w:t>
      </w:r>
      <w:r w:rsidR="00E46CA3">
        <w:rPr>
          <w:rFonts w:ascii="Times New Roman" w:hAnsi="Times New Roman"/>
          <w:sz w:val="28"/>
          <w:szCs w:val="28"/>
        </w:rPr>
        <w:t>академической программы,</w:t>
      </w:r>
      <w:r>
        <w:rPr>
          <w:rFonts w:ascii="Times New Roman" w:hAnsi="Times New Roman"/>
          <w:sz w:val="28"/>
          <w:szCs w:val="28"/>
        </w:rPr>
        <w:t xml:space="preserve"> или е</w:t>
      </w:r>
      <w:r w:rsidR="00F9643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части в присутствии комиссии. Зач</w:t>
      </w:r>
      <w:r w:rsidR="00F9643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ты дифференцированные, с обязательным методическим обсуждением, носящим рекомендательный характер. Зач</w:t>
      </w:r>
      <w:r w:rsidR="00F9643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ты проводятся в сч</w:t>
      </w:r>
      <w:r w:rsidR="00D84D0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аудиторного времени, предусмотренного на учебный предмет.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Академические концерты предполагают те же требования, что и зач</w:t>
      </w:r>
      <w:r w:rsidR="00F9643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ты, но они предст</w:t>
      </w:r>
      <w:r w:rsidRPr="00F9643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вляют собой публичное (на сцене) исполнение учебной программы или е</w:t>
      </w:r>
      <w:r w:rsidR="00F9643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части в присутствии ком</w:t>
      </w:r>
      <w:r w:rsidR="00D84D0A">
        <w:rPr>
          <w:rFonts w:ascii="Times New Roman" w:hAnsi="Times New Roman"/>
          <w:sz w:val="28"/>
          <w:szCs w:val="28"/>
        </w:rPr>
        <w:t xml:space="preserve">иссии, родителей </w:t>
      </w:r>
      <w:r>
        <w:rPr>
          <w:rFonts w:ascii="Times New Roman" w:hAnsi="Times New Roman"/>
          <w:sz w:val="28"/>
          <w:szCs w:val="28"/>
        </w:rPr>
        <w:t>и других слушателей. Для академического концерта преподаватель должен подготовить с уч</w:t>
      </w:r>
      <w:r w:rsidR="00C5542D">
        <w:rPr>
          <w:rFonts w:ascii="Times New Roman" w:hAnsi="Times New Roman"/>
          <w:sz w:val="28"/>
          <w:szCs w:val="28"/>
        </w:rPr>
        <w:t>а</w:t>
      </w:r>
      <w:r w:rsidR="00FC0A63">
        <w:rPr>
          <w:rFonts w:ascii="Times New Roman" w:hAnsi="Times New Roman"/>
          <w:sz w:val="28"/>
          <w:szCs w:val="28"/>
        </w:rPr>
        <w:t>щимся</w:t>
      </w:r>
      <w:r w:rsidR="00D84D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D84D0A">
        <w:rPr>
          <w:rFonts w:ascii="Times New Roman" w:hAnsi="Times New Roman"/>
          <w:sz w:val="28"/>
          <w:szCs w:val="28"/>
        </w:rPr>
        <w:t>-4</w:t>
      </w:r>
      <w:r>
        <w:rPr>
          <w:rFonts w:ascii="Times New Roman" w:hAnsi="Times New Roman"/>
          <w:sz w:val="28"/>
          <w:szCs w:val="28"/>
        </w:rPr>
        <w:t xml:space="preserve"> произведения. Выступление уч</w:t>
      </w:r>
      <w:r w:rsidR="0058184C">
        <w:rPr>
          <w:rFonts w:ascii="Times New Roman" w:hAnsi="Times New Roman"/>
          <w:sz w:val="28"/>
          <w:szCs w:val="28"/>
        </w:rPr>
        <w:t>а</w:t>
      </w:r>
      <w:r w:rsidR="00F9643E">
        <w:rPr>
          <w:rFonts w:ascii="Times New Roman" w:hAnsi="Times New Roman"/>
          <w:sz w:val="28"/>
          <w:szCs w:val="28"/>
        </w:rPr>
        <w:t>щегося</w:t>
      </w:r>
      <w:r>
        <w:rPr>
          <w:rFonts w:ascii="Times New Roman" w:hAnsi="Times New Roman"/>
          <w:sz w:val="28"/>
          <w:szCs w:val="28"/>
        </w:rPr>
        <w:t xml:space="preserve"> обязательно должно быть с оценкой.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Переводные экзамены 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</w:t>
      </w:r>
      <w:r w:rsidR="00B0085B">
        <w:rPr>
          <w:rFonts w:ascii="Times New Roman" w:hAnsi="Times New Roman"/>
          <w:sz w:val="28"/>
          <w:szCs w:val="28"/>
        </w:rPr>
        <w:t xml:space="preserve">учебных занятий. </w:t>
      </w:r>
      <w:r w:rsidR="0058184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чащийся, освоивший в полном объ</w:t>
      </w:r>
      <w:r w:rsidR="00FC0A6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ме программу, переводится в следующий класс.</w:t>
      </w:r>
    </w:p>
    <w:p w:rsidR="00FC0A6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аттестация (экзамен) определяет уровень и качество освоения образовательной программы. Экзамен проводитс</w:t>
      </w:r>
      <w:r w:rsidR="00FC0A63">
        <w:rPr>
          <w:rFonts w:ascii="Times New Roman" w:hAnsi="Times New Roman"/>
          <w:sz w:val="28"/>
          <w:szCs w:val="28"/>
        </w:rPr>
        <w:t>я в выпускных классах: 5(6), 8</w:t>
      </w:r>
      <w:r>
        <w:rPr>
          <w:rFonts w:ascii="Times New Roman" w:hAnsi="Times New Roman"/>
          <w:sz w:val="28"/>
          <w:szCs w:val="28"/>
        </w:rPr>
        <w:t>(9), в соответствии с действующими учебными планами. Итоговая аттестация проводится по утвержденному директором школы расписанию.</w:t>
      </w:r>
    </w:p>
    <w:p w:rsidR="00FC0A63" w:rsidRPr="00FC0A63" w:rsidRDefault="00FC0A6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4.</w:t>
      </w:r>
      <w:r w:rsidR="00971DC3" w:rsidRPr="00FC0A63">
        <w:rPr>
          <w:rFonts w:ascii="Times New Roman" w:hAnsi="Times New Roman"/>
          <w:sz w:val="28"/>
          <w:szCs w:val="28"/>
          <w:highlight w:val="white"/>
        </w:rPr>
        <w:t>2. Контроль и уч</w:t>
      </w:r>
      <w:r>
        <w:rPr>
          <w:rFonts w:ascii="Times New Roman" w:hAnsi="Times New Roman"/>
          <w:sz w:val="28"/>
          <w:szCs w:val="28"/>
          <w:highlight w:val="white"/>
        </w:rPr>
        <w:t>ё</w:t>
      </w:r>
      <w:r w:rsidR="00971DC3" w:rsidRPr="00FC0A63">
        <w:rPr>
          <w:rFonts w:ascii="Times New Roman" w:hAnsi="Times New Roman"/>
          <w:sz w:val="28"/>
          <w:szCs w:val="28"/>
          <w:highlight w:val="white"/>
        </w:rPr>
        <w:t>т успеваемости</w:t>
      </w:r>
      <w:r>
        <w:rPr>
          <w:rFonts w:ascii="Times New Roman" w:hAnsi="Times New Roman"/>
          <w:sz w:val="28"/>
          <w:szCs w:val="28"/>
        </w:rPr>
        <w:t>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Контроль успеваемости осуществляется преподавателем на уроках по пятибалльной системе. Оценка выставляется не реже чем раз в три урока. По итогам четверти и года выставляется итоговая оценка.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Успеваемость учащихся по программе </w:t>
      </w:r>
      <w:r w:rsidR="00123AE7">
        <w:rPr>
          <w:rFonts w:ascii="Times New Roman" w:hAnsi="Times New Roman"/>
          <w:sz w:val="28"/>
          <w:szCs w:val="28"/>
          <w:highlight w:val="white"/>
        </w:rPr>
        <w:t>«Специальность”</w:t>
      </w:r>
      <w:r>
        <w:rPr>
          <w:rFonts w:ascii="Times New Roman" w:hAnsi="Times New Roman"/>
          <w:sz w:val="28"/>
          <w:szCs w:val="28"/>
          <w:highlight w:val="white"/>
        </w:rPr>
        <w:t xml:space="preserve"> учитывается на различных выступлениях: экзаменах, академических концертах, контрольных уроках,</w:t>
      </w:r>
      <w:r>
        <w:rPr>
          <w:bCs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технических зач</w:t>
      </w:r>
      <w:r w:rsidR="00FC0A63">
        <w:rPr>
          <w:rFonts w:ascii="Times New Roman" w:hAnsi="Times New Roman"/>
          <w:bCs/>
          <w:sz w:val="28"/>
          <w:szCs w:val="28"/>
        </w:rPr>
        <w:t>ё</w:t>
      </w:r>
      <w:r>
        <w:rPr>
          <w:rFonts w:ascii="Times New Roman" w:hAnsi="Times New Roman"/>
          <w:bCs/>
          <w:sz w:val="28"/>
          <w:szCs w:val="28"/>
        </w:rPr>
        <w:t>тах, зач</w:t>
      </w:r>
      <w:r w:rsidR="00FC0A63">
        <w:rPr>
          <w:rFonts w:ascii="Times New Roman" w:hAnsi="Times New Roman"/>
          <w:bCs/>
          <w:sz w:val="28"/>
          <w:szCs w:val="28"/>
        </w:rPr>
        <w:t>ё</w:t>
      </w:r>
      <w:r>
        <w:rPr>
          <w:rFonts w:ascii="Times New Roman" w:hAnsi="Times New Roman"/>
          <w:bCs/>
          <w:sz w:val="28"/>
          <w:szCs w:val="28"/>
        </w:rPr>
        <w:t>тах или контрольных уроках</w:t>
      </w:r>
      <w:r w:rsidR="00B0085B">
        <w:rPr>
          <w:rFonts w:ascii="Times New Roman" w:hAnsi="Times New Roman"/>
          <w:bCs/>
          <w:sz w:val="28"/>
          <w:szCs w:val="28"/>
        </w:rPr>
        <w:t xml:space="preserve"> по самостоятельному изучению уча</w:t>
      </w:r>
      <w:r>
        <w:rPr>
          <w:rFonts w:ascii="Times New Roman" w:hAnsi="Times New Roman"/>
          <w:bCs/>
          <w:sz w:val="28"/>
          <w:szCs w:val="28"/>
        </w:rPr>
        <w:t xml:space="preserve">щимся музыкального произведения и </w:t>
      </w:r>
      <w:r>
        <w:rPr>
          <w:rFonts w:ascii="Times New Roman" w:hAnsi="Times New Roman"/>
          <w:bCs/>
          <w:sz w:val="28"/>
          <w:szCs w:val="28"/>
        </w:rPr>
        <w:lastRenderedPageBreak/>
        <w:t>чтению с листа,</w:t>
      </w:r>
      <w:r>
        <w:rPr>
          <w:rFonts w:ascii="Times New Roman" w:hAnsi="Times New Roman"/>
          <w:sz w:val="28"/>
          <w:szCs w:val="28"/>
          <w:highlight w:val="white"/>
        </w:rPr>
        <w:t xml:space="preserve"> а также на открытых концертах, конкурсах, прослушиваниях к ним.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и репертуар зачетных выступлений </w:t>
      </w:r>
      <w:r w:rsidR="00FC0A63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FC0A6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щегося планируется в индивидуальном порядке, так как частота зач</w:t>
      </w:r>
      <w:r w:rsidR="00FC0A6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тных выступлений, их форма, а также уровень технической и художественной сложности зач</w:t>
      </w:r>
      <w:r w:rsidR="00FC0A6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тного репертуара находятся в зависимости от индивидуальных способностей.</w:t>
      </w:r>
    </w:p>
    <w:p w:rsidR="00FC0A6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</w:t>
      </w:r>
      <w:r w:rsidR="00FC0A63">
        <w:rPr>
          <w:rFonts w:ascii="Times New Roman" w:hAnsi="Times New Roman"/>
          <w:sz w:val="28"/>
          <w:szCs w:val="28"/>
        </w:rPr>
        <w:t xml:space="preserve">ответствии с учебным планом в 8 и </w:t>
      </w:r>
      <w:r>
        <w:rPr>
          <w:rFonts w:ascii="Times New Roman" w:hAnsi="Times New Roman"/>
          <w:sz w:val="28"/>
          <w:szCs w:val="28"/>
        </w:rPr>
        <w:t>5 классе учащиеся сдают выпускной экзамен. В остальных классах проходят академические концерты, которые проводятся систематически 2 раза в год с оценкой в кон</w:t>
      </w:r>
      <w:r w:rsidR="00FC0A63">
        <w:rPr>
          <w:rFonts w:ascii="Times New Roman" w:hAnsi="Times New Roman"/>
          <w:sz w:val="28"/>
          <w:szCs w:val="28"/>
        </w:rPr>
        <w:t xml:space="preserve">це первого и второго полугодия. 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технической подготовки учащегося проверяется на техническом зач</w:t>
      </w:r>
      <w:r w:rsidR="00FC0A6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те – контрольном прослушивании гамм и этюдов, который проходит </w:t>
      </w:r>
      <w:r w:rsidR="00FC0A63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 второ</w:t>
      </w:r>
      <w:r w:rsidR="00FC0A6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полугоди</w:t>
      </w:r>
      <w:r w:rsidR="00FC0A6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Каждый учащийся на своем техническом уровне должен показать хорошую выучку в области постановки исполнительского аппарата, а также грамотное, осознанное и аккуратное в звуковом отношении исполнение своей зач</w:t>
      </w:r>
      <w:r w:rsidR="00FC0A63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тной программы.</w:t>
      </w:r>
    </w:p>
    <w:p w:rsidR="00971DC3" w:rsidRDefault="00971DC3" w:rsidP="00123AE7">
      <w:pPr>
        <w:pStyle w:val="a3"/>
        <w:tabs>
          <w:tab w:val="left" w:pos="600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0A0E10">
        <w:rPr>
          <w:sz w:val="28"/>
          <w:szCs w:val="28"/>
        </w:rPr>
        <w:t>преподавателям</w:t>
      </w:r>
      <w:r>
        <w:rPr>
          <w:sz w:val="28"/>
          <w:szCs w:val="28"/>
        </w:rPr>
        <w:t xml:space="preserve"> также рекомендуется готовить </w:t>
      </w:r>
      <w:r w:rsidR="000A0E1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0A0E10">
        <w:rPr>
          <w:sz w:val="28"/>
          <w:szCs w:val="28"/>
        </w:rPr>
        <w:t>ю</w:t>
      </w:r>
      <w:r>
        <w:rPr>
          <w:sz w:val="28"/>
          <w:szCs w:val="28"/>
        </w:rPr>
        <w:t>щихся к выступлению на конкурсах, учебных концертах отдела, а также проводить каждую четверть в своем классе концерт для родителей. Исполнение самостоятельно подготовленных произведений (подбор по слуху, сочинение, аранжировки) рекомендовано выносить на классные и родительские собрания.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Экзамены проводятся в соответствии с действующими учебными планами в выпускном классе и в классе дополнительного года обучения. В остальных классах учебный год завершается переводным </w:t>
      </w:r>
      <w:r w:rsidR="000A0E10">
        <w:rPr>
          <w:rFonts w:ascii="Times New Roman" w:hAnsi="Times New Roman"/>
          <w:sz w:val="28"/>
          <w:szCs w:val="28"/>
          <w:highlight w:val="white"/>
        </w:rPr>
        <w:t>экзаменом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На выпускные экзамены выносятся четыре произведения разных жанров и форм. Экзаменационные программы в классах составляются в соответствии с при</w:t>
      </w:r>
      <w:r w:rsidR="000A0E10">
        <w:rPr>
          <w:rFonts w:ascii="Times New Roman" w:hAnsi="Times New Roman"/>
          <w:sz w:val="28"/>
          <w:szCs w:val="28"/>
          <w:highlight w:val="white"/>
        </w:rPr>
        <w:t>ё</w:t>
      </w:r>
      <w:r>
        <w:rPr>
          <w:rFonts w:ascii="Times New Roman" w:hAnsi="Times New Roman"/>
          <w:sz w:val="28"/>
          <w:szCs w:val="28"/>
          <w:highlight w:val="white"/>
        </w:rPr>
        <w:t xml:space="preserve">мными требованиями по специальности для поступающих в средние учебные заведения культуры и искусства. В течение учебного года учащиеся экзаменационных классов выступают на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прослушиваниях с исполнением (без оценки) произведений выпускной программы.</w:t>
      </w:r>
    </w:p>
    <w:p w:rsidR="00DF4B19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Участие в отборочных прослушиваниях, концертах, конкурсах и подобных им мероприятиях приравнивается к выступл</w:t>
      </w:r>
      <w:r w:rsidR="00C5542D">
        <w:rPr>
          <w:rFonts w:ascii="Times New Roman" w:hAnsi="Times New Roman"/>
          <w:sz w:val="28"/>
          <w:szCs w:val="28"/>
          <w:highlight w:val="white"/>
        </w:rPr>
        <w:t>ению на академическом концерте.</w:t>
      </w:r>
    </w:p>
    <w:p w:rsidR="00756E94" w:rsidRPr="00680AE1" w:rsidRDefault="00756E94" w:rsidP="0068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680AE1">
        <w:rPr>
          <w:rFonts w:ascii="Times New Roman" w:hAnsi="Times New Roman"/>
          <w:b/>
          <w:i/>
          <w:sz w:val="28"/>
          <w:szCs w:val="28"/>
          <w:highlight w:val="white"/>
        </w:rPr>
        <w:t>Критерии оцен</w:t>
      </w:r>
      <w:r w:rsidR="006103C3" w:rsidRPr="00680AE1">
        <w:rPr>
          <w:rFonts w:ascii="Times New Roman" w:hAnsi="Times New Roman"/>
          <w:b/>
          <w:i/>
          <w:sz w:val="28"/>
          <w:szCs w:val="28"/>
          <w:highlight w:val="white"/>
        </w:rPr>
        <w:t>ки</w:t>
      </w:r>
      <w:r w:rsidRPr="00680AE1">
        <w:rPr>
          <w:rFonts w:ascii="Times New Roman" w:hAnsi="Times New Roman"/>
          <w:b/>
          <w:i/>
          <w:sz w:val="28"/>
          <w:szCs w:val="28"/>
          <w:highlight w:val="white"/>
        </w:rPr>
        <w:t>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Критерии оценки выступления учащегося на академическом концерте, </w:t>
      </w:r>
      <w:r w:rsidR="00756E94">
        <w:rPr>
          <w:rFonts w:ascii="Times New Roman" w:hAnsi="Times New Roman"/>
          <w:sz w:val="28"/>
          <w:szCs w:val="28"/>
          <w:highlight w:val="white"/>
        </w:rPr>
        <w:t>зачёте, экзамене</w:t>
      </w:r>
      <w:r>
        <w:rPr>
          <w:rFonts w:ascii="Times New Roman" w:hAnsi="Times New Roman"/>
          <w:sz w:val="28"/>
          <w:szCs w:val="28"/>
          <w:highlight w:val="white"/>
        </w:rPr>
        <w:t>: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E83FD7">
        <w:rPr>
          <w:rFonts w:ascii="Times New Roman" w:hAnsi="Times New Roman"/>
          <w:i/>
          <w:sz w:val="28"/>
          <w:szCs w:val="28"/>
          <w:highlight w:val="white"/>
        </w:rPr>
        <w:t xml:space="preserve">Оценка 5 (отлично) </w:t>
      </w:r>
      <w:r w:rsidRPr="00E83FD7">
        <w:rPr>
          <w:rFonts w:ascii="Times New Roman" w:hAnsi="Times New Roman"/>
          <w:sz w:val="28"/>
          <w:szCs w:val="28"/>
          <w:highlight w:val="white"/>
        </w:rPr>
        <w:t>выставляется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 за технически безупречное исполнение программы, при котором исполнительская свобода служит раскрытию художественного содержания произведений.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В том случае, если программа исполнена наизусть ярко и выразительно, убедительно и законченно по форме.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Проявлено индивидуальное отношение к исполняемому произведению для достижения наиболее убедительного воплощения художественного замысла. Продемонстрировано свободное владение техническими при</w:t>
      </w:r>
      <w:r w:rsidR="00DF4B19">
        <w:rPr>
          <w:rFonts w:ascii="Times New Roman" w:hAnsi="Times New Roman"/>
          <w:sz w:val="28"/>
          <w:szCs w:val="28"/>
          <w:highlight w:val="white"/>
        </w:rPr>
        <w:t>ё</w:t>
      </w:r>
      <w:r>
        <w:rPr>
          <w:rFonts w:ascii="Times New Roman" w:hAnsi="Times New Roman"/>
          <w:sz w:val="28"/>
          <w:szCs w:val="28"/>
          <w:highlight w:val="white"/>
        </w:rPr>
        <w:t>мами, а также при</w:t>
      </w:r>
      <w:r w:rsidR="00DF4B19">
        <w:rPr>
          <w:rFonts w:ascii="Times New Roman" w:hAnsi="Times New Roman"/>
          <w:sz w:val="28"/>
          <w:szCs w:val="28"/>
          <w:highlight w:val="white"/>
        </w:rPr>
        <w:t>ё</w:t>
      </w:r>
      <w:r>
        <w:rPr>
          <w:rFonts w:ascii="Times New Roman" w:hAnsi="Times New Roman"/>
          <w:sz w:val="28"/>
          <w:szCs w:val="28"/>
          <w:highlight w:val="white"/>
        </w:rPr>
        <w:t>мами качественного звукоизвлечения.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E83FD7">
        <w:rPr>
          <w:rFonts w:ascii="Times New Roman" w:hAnsi="Times New Roman"/>
          <w:i/>
          <w:sz w:val="28"/>
          <w:szCs w:val="28"/>
          <w:highlight w:val="white"/>
        </w:rPr>
        <w:t>Оценка 4 (хорошо)</w:t>
      </w:r>
      <w:r>
        <w:rPr>
          <w:rFonts w:ascii="Times New Roman" w:hAnsi="Times New Roman"/>
          <w:sz w:val="28"/>
          <w:szCs w:val="28"/>
          <w:highlight w:val="white"/>
        </w:rPr>
        <w:t xml:space="preserve"> выставляется за техническую свободу, осмысленную и выразительную игру, в том случае, когда учеником демонстрируется достаточное понимание характера и содержания исполняемого произведения программа исполнена наизусть, проявлено индивидуальное отношение к исполняемому произведению, однако допущены небольшие технические и стилистические неточности. </w:t>
      </w:r>
    </w:p>
    <w:p w:rsidR="00971DC3" w:rsidRDefault="0055383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Обу</w:t>
      </w:r>
      <w:r w:rsidR="00971DC3">
        <w:rPr>
          <w:rFonts w:ascii="Times New Roman" w:hAnsi="Times New Roman"/>
          <w:sz w:val="28"/>
          <w:szCs w:val="28"/>
          <w:highlight w:val="white"/>
        </w:rPr>
        <w:t>ча</w:t>
      </w:r>
      <w:r>
        <w:rPr>
          <w:rFonts w:ascii="Times New Roman" w:hAnsi="Times New Roman"/>
          <w:sz w:val="28"/>
          <w:szCs w:val="28"/>
          <w:highlight w:val="white"/>
        </w:rPr>
        <w:t>ю</w:t>
      </w:r>
      <w:r w:rsidR="00971DC3">
        <w:rPr>
          <w:rFonts w:ascii="Times New Roman" w:hAnsi="Times New Roman"/>
          <w:sz w:val="28"/>
          <w:szCs w:val="28"/>
          <w:highlight w:val="white"/>
        </w:rPr>
        <w:t>щийся демонстрирует применение художественного оправданных технических приёмов, свободу и пластичность игрового аппарата. Допускаются небольшие погрешности не разрушающие целостность исполняемого произведения.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E83FD7">
        <w:rPr>
          <w:rFonts w:ascii="Times New Roman" w:hAnsi="Times New Roman"/>
          <w:i/>
          <w:sz w:val="28"/>
          <w:szCs w:val="28"/>
          <w:highlight w:val="white"/>
        </w:rPr>
        <w:t>Оценка 3 (удовлетворительно)</w:t>
      </w:r>
      <w:r>
        <w:rPr>
          <w:rFonts w:ascii="Times New Roman" w:hAnsi="Times New Roman"/>
          <w:sz w:val="28"/>
          <w:szCs w:val="28"/>
          <w:highlight w:val="white"/>
        </w:rPr>
        <w:t xml:space="preserve"> выставляется за игру, в которой учащийся демонстрирует ограниченность своих возможностей, неяркое, необразное исполнение программы.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lastRenderedPageBreak/>
        <w:t>Программа исполнена наизусть с неточностями и ошибками, слабо проявляется осмысленное и индивидуальное отношение к исполняемому произведению</w:t>
      </w:r>
    </w:p>
    <w:p w:rsidR="00971DC3" w:rsidRDefault="00B0085B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У</w:t>
      </w:r>
      <w:r w:rsidR="00971DC3">
        <w:rPr>
          <w:rFonts w:ascii="Times New Roman" w:hAnsi="Times New Roman"/>
          <w:sz w:val="28"/>
          <w:szCs w:val="28"/>
          <w:highlight w:val="white"/>
        </w:rPr>
        <w:t>чащийся показывает недостаточное владение техническими приёмами, отсутствие свободы и пластичности игрового аппарата, допущены погрешности в звукоизвлечении.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white"/>
        </w:rPr>
      </w:pPr>
      <w:r w:rsidRPr="00E83FD7">
        <w:rPr>
          <w:rFonts w:ascii="Times New Roman" w:hAnsi="Times New Roman"/>
          <w:i/>
          <w:sz w:val="28"/>
          <w:szCs w:val="28"/>
          <w:highlight w:val="white"/>
        </w:rPr>
        <w:t>Оценка 2 (неудовлетворительно)</w:t>
      </w:r>
      <w:r>
        <w:rPr>
          <w:rFonts w:ascii="Times New Roman" w:hAnsi="Times New Roman"/>
          <w:sz w:val="28"/>
          <w:szCs w:val="28"/>
          <w:highlight w:val="white"/>
        </w:rPr>
        <w:t xml:space="preserve"> выставляется за отсутствие музыкальной образности в исполняемом произведение слабое знание программы наизусть, грубые технические ошибки и плохое владение инструментом.</w:t>
      </w:r>
    </w:p>
    <w:p w:rsidR="0055383E" w:rsidRPr="0055383E" w:rsidRDefault="0055383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383E">
        <w:rPr>
          <w:rFonts w:ascii="Times New Roman" w:hAnsi="Times New Roman"/>
          <w:i/>
          <w:sz w:val="28"/>
          <w:szCs w:val="28"/>
        </w:rPr>
        <w:t>Зач</w:t>
      </w:r>
      <w:r>
        <w:rPr>
          <w:rFonts w:ascii="Times New Roman" w:hAnsi="Times New Roman"/>
          <w:i/>
          <w:sz w:val="28"/>
          <w:szCs w:val="28"/>
        </w:rPr>
        <w:t>ё</w:t>
      </w:r>
      <w:r w:rsidRPr="0055383E">
        <w:rPr>
          <w:rFonts w:ascii="Times New Roman" w:hAnsi="Times New Roman"/>
          <w:i/>
          <w:sz w:val="28"/>
          <w:szCs w:val="28"/>
        </w:rPr>
        <w:t>т (без оценки)</w:t>
      </w:r>
      <w:r w:rsidRPr="00553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55383E">
        <w:rPr>
          <w:rFonts w:ascii="Times New Roman" w:hAnsi="Times New Roman"/>
          <w:sz w:val="28"/>
          <w:szCs w:val="28"/>
        </w:rPr>
        <w:t>тражает достаточный уровень подготовки и</w:t>
      </w:r>
    </w:p>
    <w:p w:rsidR="0055383E" w:rsidRPr="0055383E" w:rsidRDefault="0055383E" w:rsidP="00123AE7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383E">
        <w:rPr>
          <w:rFonts w:ascii="Times New Roman" w:hAnsi="Times New Roman"/>
          <w:sz w:val="28"/>
          <w:szCs w:val="28"/>
        </w:rPr>
        <w:t>исполнения на данном этапе обучения.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ФГТ, данная система оценки качества исполнения является основной. </w:t>
      </w:r>
    </w:p>
    <w:p w:rsidR="00971DC3" w:rsidRDefault="00971DC3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55383E" w:rsidRDefault="0055383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383E">
        <w:rPr>
          <w:rFonts w:ascii="Times New Roman" w:hAnsi="Times New Roman"/>
          <w:sz w:val="28"/>
          <w:szCs w:val="28"/>
        </w:rPr>
        <w:t>При выведении итоговой (переводной) оценки учитываются следующие</w:t>
      </w:r>
      <w:r>
        <w:rPr>
          <w:rFonts w:ascii="Times New Roman" w:hAnsi="Times New Roman"/>
          <w:sz w:val="28"/>
          <w:szCs w:val="28"/>
        </w:rPr>
        <w:t xml:space="preserve"> параметры: </w:t>
      </w:r>
    </w:p>
    <w:p w:rsidR="0055383E" w:rsidRDefault="0055383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5383E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енка годовой работ</w:t>
      </w:r>
      <w:r w:rsidR="00B0085B">
        <w:rPr>
          <w:rFonts w:ascii="Times New Roman" w:hAnsi="Times New Roman"/>
          <w:sz w:val="28"/>
          <w:szCs w:val="28"/>
        </w:rPr>
        <w:t>ы уча</w:t>
      </w:r>
      <w:r>
        <w:rPr>
          <w:rFonts w:ascii="Times New Roman" w:hAnsi="Times New Roman"/>
          <w:sz w:val="28"/>
          <w:szCs w:val="28"/>
        </w:rPr>
        <w:t>щегося;</w:t>
      </w:r>
    </w:p>
    <w:p w:rsidR="0055383E" w:rsidRDefault="0055383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5383E">
        <w:rPr>
          <w:rFonts w:ascii="Times New Roman" w:hAnsi="Times New Roman"/>
          <w:sz w:val="28"/>
          <w:szCs w:val="28"/>
        </w:rPr>
        <w:t>ценки за академические концерты, зач</w:t>
      </w:r>
      <w:r>
        <w:rPr>
          <w:rFonts w:ascii="Times New Roman" w:hAnsi="Times New Roman"/>
          <w:sz w:val="28"/>
          <w:szCs w:val="28"/>
        </w:rPr>
        <w:t>ё</w:t>
      </w:r>
      <w:r w:rsidRPr="0055383E">
        <w:rPr>
          <w:rFonts w:ascii="Times New Roman" w:hAnsi="Times New Roman"/>
          <w:sz w:val="28"/>
          <w:szCs w:val="28"/>
        </w:rPr>
        <w:t>ты или э</w:t>
      </w:r>
      <w:r>
        <w:rPr>
          <w:rFonts w:ascii="Times New Roman" w:hAnsi="Times New Roman"/>
          <w:sz w:val="28"/>
          <w:szCs w:val="28"/>
        </w:rPr>
        <w:t>кзамены;</w:t>
      </w:r>
    </w:p>
    <w:p w:rsidR="0055383E" w:rsidRDefault="0055383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55383E">
        <w:rPr>
          <w:rFonts w:ascii="Times New Roman" w:hAnsi="Times New Roman"/>
          <w:sz w:val="28"/>
          <w:szCs w:val="28"/>
        </w:rPr>
        <w:t>ругие выступления учащ</w:t>
      </w:r>
      <w:r>
        <w:rPr>
          <w:rFonts w:ascii="Times New Roman" w:hAnsi="Times New Roman"/>
          <w:sz w:val="28"/>
          <w:szCs w:val="28"/>
        </w:rPr>
        <w:t xml:space="preserve">егося в течение учебного года. </w:t>
      </w:r>
    </w:p>
    <w:p w:rsidR="0055383E" w:rsidRDefault="0055383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5383E">
        <w:rPr>
          <w:rFonts w:ascii="Times New Roman" w:hAnsi="Times New Roman"/>
          <w:sz w:val="28"/>
          <w:szCs w:val="28"/>
        </w:rPr>
        <w:t>При выведении оценки за выпуск</w:t>
      </w:r>
      <w:r>
        <w:rPr>
          <w:rFonts w:ascii="Times New Roman" w:hAnsi="Times New Roman"/>
          <w:sz w:val="28"/>
          <w:szCs w:val="28"/>
        </w:rPr>
        <w:t xml:space="preserve">ные экзамены должны быть учтены следующие параметры: </w:t>
      </w:r>
    </w:p>
    <w:p w:rsidR="0055383E" w:rsidRDefault="0055383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55383E">
        <w:rPr>
          <w:rFonts w:ascii="Times New Roman" w:hAnsi="Times New Roman"/>
          <w:sz w:val="28"/>
          <w:szCs w:val="28"/>
        </w:rPr>
        <w:t>чащийся должен продемонстр</w:t>
      </w:r>
      <w:r>
        <w:rPr>
          <w:rFonts w:ascii="Times New Roman" w:hAnsi="Times New Roman"/>
          <w:sz w:val="28"/>
          <w:szCs w:val="28"/>
        </w:rPr>
        <w:t>ировать достаточный технический уровень владения инструментом;</w:t>
      </w:r>
    </w:p>
    <w:p w:rsidR="0055383E" w:rsidRDefault="0055383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55383E">
        <w:rPr>
          <w:rFonts w:ascii="Times New Roman" w:hAnsi="Times New Roman"/>
          <w:sz w:val="28"/>
          <w:szCs w:val="28"/>
        </w:rPr>
        <w:t>бедительно раскрытый ху</w:t>
      </w:r>
      <w:r>
        <w:rPr>
          <w:rFonts w:ascii="Times New Roman" w:hAnsi="Times New Roman"/>
          <w:sz w:val="28"/>
          <w:szCs w:val="28"/>
        </w:rPr>
        <w:t>дожественный образ музыкального произведения;</w:t>
      </w:r>
    </w:p>
    <w:p w:rsidR="0055383E" w:rsidRDefault="0055383E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55383E">
        <w:rPr>
          <w:rFonts w:ascii="Times New Roman" w:hAnsi="Times New Roman"/>
          <w:sz w:val="28"/>
          <w:szCs w:val="28"/>
        </w:rPr>
        <w:t>онимание и отражение в испо</w:t>
      </w:r>
      <w:r>
        <w:rPr>
          <w:rFonts w:ascii="Times New Roman" w:hAnsi="Times New Roman"/>
          <w:sz w:val="28"/>
          <w:szCs w:val="28"/>
        </w:rPr>
        <w:t xml:space="preserve">лнительской интерпретации стиля </w:t>
      </w:r>
      <w:r w:rsidRPr="0055383E">
        <w:rPr>
          <w:rFonts w:ascii="Times New Roman" w:hAnsi="Times New Roman"/>
          <w:sz w:val="28"/>
          <w:szCs w:val="28"/>
        </w:rPr>
        <w:t>исполняемого произведения</w:t>
      </w:r>
      <w:r>
        <w:rPr>
          <w:rFonts w:ascii="Times New Roman" w:hAnsi="Times New Roman"/>
          <w:sz w:val="28"/>
          <w:szCs w:val="28"/>
        </w:rPr>
        <w:t>.</w:t>
      </w:r>
    </w:p>
    <w:p w:rsidR="00F31324" w:rsidRPr="00680AE1" w:rsidRDefault="00F31324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AE1">
        <w:rPr>
          <w:rFonts w:ascii="Times New Roman" w:hAnsi="Times New Roman"/>
          <w:b/>
          <w:sz w:val="28"/>
          <w:szCs w:val="28"/>
        </w:rPr>
        <w:t>5. Методическое обеспечение учебного процесса</w:t>
      </w:r>
    </w:p>
    <w:p w:rsidR="00F31324" w:rsidRPr="00680AE1" w:rsidRDefault="00F31324" w:rsidP="00680AE1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80AE1">
        <w:rPr>
          <w:rFonts w:ascii="Times New Roman" w:hAnsi="Times New Roman"/>
          <w:b/>
          <w:i/>
          <w:sz w:val="28"/>
          <w:szCs w:val="28"/>
        </w:rPr>
        <w:t>Методические рекомендации педагогическим работникам.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За время обучения п</w:t>
      </w:r>
      <w:r>
        <w:rPr>
          <w:rFonts w:ascii="Times New Roman" w:hAnsi="Times New Roman" w:cs="Times New Roman"/>
          <w:sz w:val="28"/>
          <w:szCs w:val="28"/>
        </w:rPr>
        <w:t>реподаватель</w:t>
      </w:r>
      <w:r w:rsidRPr="0050651E">
        <w:rPr>
          <w:rFonts w:ascii="Times New Roman" w:hAnsi="Times New Roman" w:cs="Times New Roman"/>
          <w:sz w:val="28"/>
          <w:szCs w:val="28"/>
        </w:rPr>
        <w:t xml:space="preserve"> </w:t>
      </w:r>
      <w:r w:rsidR="000E6524" w:rsidRPr="0050651E">
        <w:rPr>
          <w:rFonts w:ascii="Times New Roman" w:hAnsi="Times New Roman" w:cs="Times New Roman"/>
          <w:sz w:val="28"/>
          <w:szCs w:val="28"/>
        </w:rPr>
        <w:t>должен научить учащегося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самостоятельно разучивать и грамотно </w:t>
      </w:r>
      <w:r w:rsidR="000E6524" w:rsidRPr="0050651E">
        <w:rPr>
          <w:rFonts w:ascii="Times New Roman" w:hAnsi="Times New Roman" w:cs="Times New Roman"/>
          <w:sz w:val="28"/>
          <w:szCs w:val="28"/>
        </w:rPr>
        <w:t>исполнять на</w:t>
      </w:r>
      <w:r w:rsidRPr="0050651E">
        <w:rPr>
          <w:rFonts w:ascii="Times New Roman" w:hAnsi="Times New Roman" w:cs="Times New Roman"/>
          <w:sz w:val="28"/>
          <w:szCs w:val="28"/>
        </w:rPr>
        <w:t xml:space="preserve"> </w:t>
      </w:r>
      <w:r w:rsidR="000E6524" w:rsidRPr="0050651E">
        <w:rPr>
          <w:rFonts w:ascii="Times New Roman" w:hAnsi="Times New Roman" w:cs="Times New Roman"/>
          <w:sz w:val="28"/>
          <w:szCs w:val="28"/>
        </w:rPr>
        <w:t>гитаре произведения из</w:t>
      </w:r>
      <w:r w:rsidRPr="0050651E">
        <w:rPr>
          <w:rFonts w:ascii="Times New Roman" w:hAnsi="Times New Roman" w:cs="Times New Roman"/>
          <w:sz w:val="28"/>
          <w:szCs w:val="28"/>
        </w:rPr>
        <w:t xml:space="preserve"> репертуара, разработанного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50651E">
        <w:rPr>
          <w:rFonts w:ascii="Times New Roman" w:hAnsi="Times New Roman" w:cs="Times New Roman"/>
          <w:sz w:val="28"/>
          <w:szCs w:val="28"/>
        </w:rPr>
        <w:t xml:space="preserve">, а также сформировать у него навыки </w:t>
      </w:r>
      <w:r w:rsidR="000E6524" w:rsidRPr="0050651E">
        <w:rPr>
          <w:rFonts w:ascii="Times New Roman" w:hAnsi="Times New Roman" w:cs="Times New Roman"/>
          <w:sz w:val="28"/>
          <w:szCs w:val="28"/>
        </w:rPr>
        <w:t>чтения нот</w:t>
      </w:r>
      <w:r w:rsidRPr="0050651E">
        <w:rPr>
          <w:rFonts w:ascii="Times New Roman" w:hAnsi="Times New Roman" w:cs="Times New Roman"/>
          <w:sz w:val="28"/>
          <w:szCs w:val="28"/>
        </w:rPr>
        <w:t xml:space="preserve"> с листа, </w:t>
      </w:r>
      <w:r w:rsidR="000E6524" w:rsidRPr="0050651E">
        <w:rPr>
          <w:rFonts w:ascii="Times New Roman" w:hAnsi="Times New Roman" w:cs="Times New Roman"/>
          <w:sz w:val="28"/>
          <w:szCs w:val="28"/>
        </w:rPr>
        <w:t>подбора по слуху, игры в ансамбле и</w:t>
      </w:r>
      <w:r w:rsidRPr="0050651E">
        <w:rPr>
          <w:rFonts w:ascii="Times New Roman" w:hAnsi="Times New Roman" w:cs="Times New Roman"/>
          <w:sz w:val="28"/>
          <w:szCs w:val="28"/>
        </w:rPr>
        <w:t xml:space="preserve"> аккомпанемента. В работе с учащимся преподавателю необходимо следовать основным принципам дидактики, таким, как последовательность, систематичность, доступность, наглядность в освоении материала. 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Основной формой учебной работы в инструментальном классе является урок, проводимый как индивидуальное занятие п</w:t>
      </w:r>
      <w:r>
        <w:rPr>
          <w:rFonts w:ascii="Times New Roman" w:hAnsi="Times New Roman" w:cs="Times New Roman"/>
          <w:sz w:val="28"/>
          <w:szCs w:val="28"/>
        </w:rPr>
        <w:t>реподавателя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Pr="0050651E">
        <w:rPr>
          <w:rFonts w:ascii="Times New Roman" w:hAnsi="Times New Roman" w:cs="Times New Roman"/>
          <w:sz w:val="28"/>
          <w:szCs w:val="28"/>
        </w:rPr>
        <w:t xml:space="preserve">. В некоторых случаях на раннем этапе обучения (1, 2 классы) возможны также уроки, проводимые </w:t>
      </w:r>
      <w:r w:rsidR="000E6524" w:rsidRPr="0050651E">
        <w:rPr>
          <w:rFonts w:ascii="Times New Roman" w:hAnsi="Times New Roman" w:cs="Times New Roman"/>
          <w:sz w:val="28"/>
          <w:szCs w:val="28"/>
        </w:rPr>
        <w:t>с двумя</w:t>
      </w:r>
      <w:r w:rsidRPr="0050651E">
        <w:rPr>
          <w:rFonts w:ascii="Times New Roman" w:hAnsi="Times New Roman" w:cs="Times New Roman"/>
          <w:sz w:val="28"/>
          <w:szCs w:val="28"/>
        </w:rPr>
        <w:t>-</w:t>
      </w:r>
      <w:r w:rsidR="000E6524" w:rsidRPr="0050651E">
        <w:rPr>
          <w:rFonts w:ascii="Times New Roman" w:hAnsi="Times New Roman" w:cs="Times New Roman"/>
          <w:sz w:val="28"/>
          <w:szCs w:val="28"/>
        </w:rPr>
        <w:t>тремя учащимися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одновременно в целях расширения кругозора, создания в классе коллективной творческой </w:t>
      </w:r>
      <w:r w:rsidR="000E6524" w:rsidRPr="0050651E">
        <w:rPr>
          <w:rFonts w:ascii="Times New Roman" w:hAnsi="Times New Roman" w:cs="Times New Roman"/>
          <w:sz w:val="28"/>
          <w:szCs w:val="28"/>
        </w:rPr>
        <w:t>обстановки, а</w:t>
      </w:r>
      <w:r w:rsidRPr="0050651E">
        <w:rPr>
          <w:rFonts w:ascii="Times New Roman" w:hAnsi="Times New Roman" w:cs="Times New Roman"/>
          <w:sz w:val="28"/>
          <w:szCs w:val="28"/>
        </w:rPr>
        <w:t xml:space="preserve"> также для первоначального знакомства с игрой в ансамбле.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На протяжении всех лет обучения должна проводиться планомерная и систематическая работа над всеми важнейшими разделами музыкально-технического развития учащегося. Необходимо прививать ему сознательное отношение к усвоению тех или иных технических приёмов, ясное представление о той художественной цели, которой они служат.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Основными предпосылками для успешного развития уч</w:t>
      </w:r>
      <w:r>
        <w:rPr>
          <w:rFonts w:ascii="Times New Roman" w:hAnsi="Times New Roman" w:cs="Times New Roman"/>
          <w:sz w:val="28"/>
          <w:szCs w:val="28"/>
        </w:rPr>
        <w:t>ащегося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является воспитание у него свободной и естественной посадки, правильной постановки рук, организация и освоение целесообразных игровых движений, обусловленных художественно-техническими задачами. Все это должно быть предметом самого пристального внимания и упорной, настойчивой работы п</w:t>
      </w:r>
      <w:r>
        <w:rPr>
          <w:rFonts w:ascii="Times New Roman" w:hAnsi="Times New Roman" w:cs="Times New Roman"/>
          <w:sz w:val="28"/>
          <w:szCs w:val="28"/>
        </w:rPr>
        <w:t>реподавателя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и учащегося.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 xml:space="preserve">Постоянное внимание следует уделять качеству звукоизвлечения — важнейшему средству музыкальной выразительности гитариста, а также </w:t>
      </w:r>
      <w:r w:rsidRPr="0050651E">
        <w:rPr>
          <w:rFonts w:ascii="Times New Roman" w:hAnsi="Times New Roman" w:cs="Times New Roman"/>
          <w:sz w:val="28"/>
          <w:szCs w:val="28"/>
        </w:rPr>
        <w:lastRenderedPageBreak/>
        <w:t>правильным движениям пальцев правой руки. Нельзя не отметить важность свободного владения позициями и навыком вибрации. К работе над вибрацией следует приступить, когда учащийся усвоит необходимые постановочные и двигательные навыки.  При этом необходимо стремиться к формированию у него внутренней потребности к вибрации.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реподаватель</w:t>
      </w:r>
      <w:r w:rsidRPr="0050651E">
        <w:rPr>
          <w:rFonts w:ascii="Times New Roman" w:hAnsi="Times New Roman" w:cs="Times New Roman"/>
          <w:sz w:val="28"/>
          <w:szCs w:val="28"/>
        </w:rPr>
        <w:t xml:space="preserve"> должен привить уч</w:t>
      </w:r>
      <w:r>
        <w:rPr>
          <w:rFonts w:ascii="Times New Roman" w:hAnsi="Times New Roman" w:cs="Times New Roman"/>
          <w:sz w:val="28"/>
          <w:szCs w:val="28"/>
        </w:rPr>
        <w:t>ащемуся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навыки использования грамотной, осмысленной аппликатуры, наиболее полно раскрывающей художественное содержание произведения.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Большое значение для музыкального развития имеет исполнение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произведений с аккомпанементом преподавателя. Это обогащает слуховые, музыкальные представления учащегося, помогает укреплению и совершенствованию его ритмической организации, заставляет добиваться согласованного ансамблевого звучания.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Продвижение учащихся во многом зависит от правильной организации их домашних занятий, рационального использования времени, отведенного для работы дома. Развитие навыков самостоятельной работы у учащихся позволяет педагогу более плодотворно использовать время в процессе классных занятий, наблюдать за уч</w:t>
      </w:r>
      <w:r>
        <w:rPr>
          <w:rFonts w:ascii="Times New Roman" w:hAnsi="Times New Roman" w:cs="Times New Roman"/>
          <w:sz w:val="28"/>
          <w:szCs w:val="28"/>
        </w:rPr>
        <w:t>ащимся</w:t>
      </w:r>
      <w:r w:rsidRPr="0050651E">
        <w:rPr>
          <w:rFonts w:ascii="Times New Roman" w:hAnsi="Times New Roman" w:cs="Times New Roman"/>
          <w:sz w:val="28"/>
          <w:szCs w:val="28"/>
        </w:rPr>
        <w:t>, выявляя и развивая его индивидуально-психологические и физические особенности.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На первоначальном этапе возможно привлечение родителей уч</w:t>
      </w:r>
      <w:r>
        <w:rPr>
          <w:rFonts w:ascii="Times New Roman" w:hAnsi="Times New Roman" w:cs="Times New Roman"/>
          <w:sz w:val="28"/>
          <w:szCs w:val="28"/>
        </w:rPr>
        <w:t>ащегося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для контроля над домашней работой. Нельзя недооценивать значение общения, взаимодействия с родителями учащихся на протяжении всего периода обучения.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В начале обучения школе учащийся должен получить от п</w:t>
      </w:r>
      <w:r>
        <w:rPr>
          <w:rFonts w:ascii="Times New Roman" w:hAnsi="Times New Roman" w:cs="Times New Roman"/>
          <w:sz w:val="28"/>
          <w:szCs w:val="28"/>
        </w:rPr>
        <w:t>реподавателя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ясное представление о гитаре как о сольном и ансамблевом инструменте. Необходимо также знакомить уч</w:t>
      </w:r>
      <w:r>
        <w:rPr>
          <w:rFonts w:ascii="Times New Roman" w:hAnsi="Times New Roman" w:cs="Times New Roman"/>
          <w:sz w:val="28"/>
          <w:szCs w:val="28"/>
        </w:rPr>
        <w:t>ащегося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с важнейшими сведениями об истории возникновения и развития гитары, рассказать ему о лучших исполнителях на классической гитаре. П</w:t>
      </w:r>
      <w:r>
        <w:rPr>
          <w:rFonts w:ascii="Times New Roman" w:hAnsi="Times New Roman" w:cs="Times New Roman"/>
          <w:sz w:val="28"/>
          <w:szCs w:val="28"/>
        </w:rPr>
        <w:t>реподаватель</w:t>
      </w:r>
      <w:r w:rsidRPr="0050651E">
        <w:rPr>
          <w:rFonts w:ascii="Times New Roman" w:hAnsi="Times New Roman" w:cs="Times New Roman"/>
          <w:sz w:val="28"/>
          <w:szCs w:val="28"/>
        </w:rPr>
        <w:t xml:space="preserve"> должен дать учащемуся точное представление о назначении частей инструмента, раскрыть его звуковые и технические возможности.</w:t>
      </w:r>
    </w:p>
    <w:p w:rsidR="0050651E" w:rsidRPr="00680AE1" w:rsidRDefault="0050651E" w:rsidP="00680AE1">
      <w:pPr>
        <w:pStyle w:val="3"/>
        <w:spacing w:before="0" w:after="0" w:line="360" w:lineRule="auto"/>
        <w:ind w:firstLine="709"/>
        <w:contextualSpacing/>
        <w:jc w:val="center"/>
        <w:rPr>
          <w:u w:val="single"/>
        </w:rPr>
      </w:pPr>
      <w:r w:rsidRPr="00680AE1">
        <w:rPr>
          <w:u w:val="single"/>
        </w:rPr>
        <w:lastRenderedPageBreak/>
        <w:t>Посадка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Посадка играющего на музыкальном инструменте является организующим исполнительским началом. Качество исполнения во многом зависит от собранности, подтянутости, органичной слитности исполнителя с инструментом.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При игре гитарист должен сидеть на передней половине устойчивого жесткого стула без поручней, высотой пропорционально его росту. Левая нога стоит на подставке, бедро образует с плоскостью пола небольшой острый угол, колено находится на воображаемой линии между левым плечом и ступней. Гитара кладется выемкой обечайки на левое бедро, грудь слегка касается нижней деки, корпус гитариста подается несколько впер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0651E">
        <w:rPr>
          <w:rFonts w:ascii="Times New Roman" w:hAnsi="Times New Roman" w:cs="Times New Roman"/>
          <w:sz w:val="28"/>
          <w:szCs w:val="28"/>
        </w:rPr>
        <w:t>д. Нос исполнителя и самая высокая точка корпуса гитары находятся на одной вертикальной линии, головка грифа располагается на уровне нижней части головы гитариста, плечи сохраняют свое естественное положение.</w:t>
      </w:r>
    </w:p>
    <w:p w:rsidR="0050651E" w:rsidRPr="00680AE1" w:rsidRDefault="0050651E" w:rsidP="00680AE1">
      <w:pPr>
        <w:pStyle w:val="3"/>
        <w:spacing w:before="0" w:after="0" w:line="360" w:lineRule="auto"/>
        <w:ind w:firstLine="709"/>
        <w:contextualSpacing/>
        <w:jc w:val="center"/>
        <w:rPr>
          <w:u w:val="single"/>
        </w:rPr>
      </w:pPr>
      <w:r w:rsidRPr="00680AE1">
        <w:rPr>
          <w:u w:val="single"/>
        </w:rPr>
        <w:t>Постановка правой руки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 xml:space="preserve">Постановка правой руки - один из важнейших компонентов для формирования качества звучания. Это та основа, на которой строятся все движения пальцев. 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Правая рука отодвигается от туловища, чтобы позволить предплечью расположиться на большом овале гитары. Руку необходимо чувствовать всю от плечевого сустава, держа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0651E">
        <w:rPr>
          <w:rFonts w:ascii="Times New Roman" w:hAnsi="Times New Roman" w:cs="Times New Roman"/>
          <w:sz w:val="28"/>
          <w:szCs w:val="28"/>
        </w:rPr>
        <w:t xml:space="preserve"> как бы   навесу, хотя   предплечье и касается корпуса гитары. Нельзя опираться на обечайку всем весом руки ни предплечьем, ни локтевым сгибом.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Кисть является как бы продолжением предплечья, она не висит свободно, а держится в нужном положении. Для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0651E">
        <w:rPr>
          <w:rFonts w:ascii="Times New Roman" w:hAnsi="Times New Roman" w:cs="Times New Roman"/>
          <w:sz w:val="28"/>
          <w:szCs w:val="28"/>
        </w:rPr>
        <w:t xml:space="preserve"> удержания требуется необходимое и достаточное напряжение. Запястье должно быть слегка выпуклым. В этом случае пясть располагается параллельно деке гитары, либо запястье находится чуть выше пястных суставов относительно деки, но обязательно не ниже. Пальцы располагаются над правой половиной розетки. </w:t>
      </w:r>
    </w:p>
    <w:p w:rsidR="0050651E" w:rsidRPr="00680AE1" w:rsidRDefault="0050651E" w:rsidP="00680AE1">
      <w:pPr>
        <w:pStyle w:val="3"/>
        <w:spacing w:before="0" w:after="0" w:line="360" w:lineRule="auto"/>
        <w:ind w:firstLine="709"/>
        <w:contextualSpacing/>
        <w:jc w:val="center"/>
        <w:rPr>
          <w:u w:val="single"/>
        </w:rPr>
      </w:pPr>
      <w:r w:rsidRPr="00680AE1">
        <w:rPr>
          <w:u w:val="single"/>
        </w:rPr>
        <w:t>Звукоизвлечение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lastRenderedPageBreak/>
        <w:t xml:space="preserve">Работая над правильной постановкой правой руки, нельзя забывать, что сама по себе постановка - не цель, а необходимое средство для обеспечения рациональной работы пальцев. Главной же задачей является формирование основ правильного звукоизвлечения, культуры звука. 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 xml:space="preserve">Для получения полноценного, глубокого и плотного тона следует предварительно оттягивать струну пальцем и только потом отпускать. Для этого необходим важный предшествующий этап: установка пальца на струну, своеобразное туше. Момент прикосновения к струне должен быть хорошо прочувствован, постепенно занесен в мышечную память и доведен до автоматизма. Оттягивание струны производится всем пальцем целиком от пястного сустава по направлению к передней деке и к соседней струне одновременно. Ладонь при этом располагается непосредственно над струнами, и палец скорее толкает струну, нежели тянет. В момент нажима на струну вторая фаланга большого пальца не должна прогибаться в суставе. Передние фаланги указательного, среднего и безымянного пальцев напротив немного упруго прогибаются. При этом струна естественно оттягивается в направлении передней деки, и звук обладает более красивым, глубоким тембром. 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Большой палец касается струны одновременно ногт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0651E">
        <w:rPr>
          <w:rFonts w:ascii="Times New Roman" w:hAnsi="Times New Roman" w:cs="Times New Roman"/>
          <w:sz w:val="28"/>
          <w:szCs w:val="28"/>
        </w:rPr>
        <w:t>м и подушечкой. После звукоизвлечения возвращение пальца на струну для следующего звукоизвлечения осуществляется только пястным суставом. Нельзя тянуться к струне ногтевой фалангой, прогибая палец в суставе.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В настоящее время профессиональная игра на гитаре может осуществляться только ногтевым способом, и учащийся с самого начала должен быть ориентирован на это. В то же время, если у уч</w:t>
      </w:r>
      <w:r>
        <w:rPr>
          <w:rFonts w:ascii="Times New Roman" w:hAnsi="Times New Roman" w:cs="Times New Roman"/>
          <w:sz w:val="28"/>
          <w:szCs w:val="28"/>
        </w:rPr>
        <w:t>ащегося</w:t>
      </w:r>
      <w:r w:rsidRPr="0050651E">
        <w:rPr>
          <w:rFonts w:ascii="Times New Roman" w:hAnsi="Times New Roman" w:cs="Times New Roman"/>
          <w:sz w:val="28"/>
          <w:szCs w:val="28"/>
        </w:rPr>
        <w:t xml:space="preserve"> ногти тонкие и хрупкие, то приходится применять безногтевой способ. При описанной выше постановке правой руки в процессе извлечения звука одновременно участвуют и мякоть пальца, и ноготь: кончик пальца левой стороной нажимает на струну, подушечка проминается, струна касается ногтя, оттягивается и немного перемещается по кромке ногтя к точке схода.</w:t>
      </w:r>
    </w:p>
    <w:p w:rsidR="0050651E" w:rsidRPr="00680AE1" w:rsidRDefault="0050651E" w:rsidP="00680AE1">
      <w:pPr>
        <w:pStyle w:val="3"/>
        <w:spacing w:before="0" w:after="0" w:line="360" w:lineRule="auto"/>
        <w:ind w:firstLine="709"/>
        <w:contextualSpacing/>
        <w:jc w:val="center"/>
        <w:rPr>
          <w:u w:val="single"/>
        </w:rPr>
      </w:pPr>
      <w:r w:rsidRPr="00680AE1">
        <w:rPr>
          <w:u w:val="single"/>
        </w:rPr>
        <w:lastRenderedPageBreak/>
        <w:t>Приёмы звукоизвлечения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Существует два основных приема звукоизвлечения: тирандо и апояндо.  Тирандо может быть исполнена любая фактура без исключения, так как траектория движения кончика пальца при этом такова, что после звукоизвлечения палец не задевает соседнюю струну.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Если движение кончика пальца направлено на соседнюю струну, то после звукоизвлечения палец прекращает движение, дотронувшись до этой струны. Такой прием называется апояндо. Апояндо -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0651E">
        <w:rPr>
          <w:rFonts w:ascii="Times New Roman" w:hAnsi="Times New Roman" w:cs="Times New Roman"/>
          <w:sz w:val="28"/>
          <w:szCs w:val="28"/>
        </w:rPr>
        <w:t>м скорее художественный, колористический, придающий особую силу и красочность звучанию. Принципы работы пальцев и направление оттягивания струны при правильном выполнении обоих приемов отличаются друг от друга незначительно.</w:t>
      </w:r>
    </w:p>
    <w:p w:rsidR="0050651E" w:rsidRPr="00680AE1" w:rsidRDefault="0050651E" w:rsidP="00680AE1">
      <w:pPr>
        <w:pStyle w:val="3"/>
        <w:spacing w:before="0" w:after="0" w:line="360" w:lineRule="auto"/>
        <w:ind w:firstLine="709"/>
        <w:contextualSpacing/>
        <w:jc w:val="center"/>
        <w:rPr>
          <w:u w:val="single"/>
        </w:rPr>
      </w:pPr>
      <w:r w:rsidRPr="00680AE1">
        <w:rPr>
          <w:u w:val="single"/>
        </w:rPr>
        <w:t>Постановка левой руки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Удобнее всего рука располагается на грифе, если пальцы стоят в V - VI позициях на третьей струне. Плечо должно быть свободно опущено, рука круто согнута (без сжатия) в локтевом суставе, предплечье, запястье и пясть представляют собой единую линию, большой палец помещается на шейке грифа напротив первого пальца и направлен вверх. Локоть к туловищу прижимать нельзя. Кисть почти параллельна грифу, пальцы слегка наклонены влево. Такое положение пальцев в позиции на одной струне можно считать оптимальным. Мизинец, в зависимости от длины и физиологических особенностей, может стоять прямо или даже быть склоненным чуть вправо. На шестой струне наклон пальцев практически отсутствует, а по мере приближения к первой струне - увеличивается.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С изменением комбинации пальцев на грифе положение руки может меняться, поэтому под постановкой левой руки следует понимать выбор наиболее удобного положения кисти для каждого конкретного случая.</w:t>
      </w:r>
    </w:p>
    <w:p w:rsidR="0050651E" w:rsidRPr="0050651E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 xml:space="preserve">При игре на шестой струне кисть выносится вперед, а большой палец касается обратной стороны грифа в нижней его части. Запястье получается более выпуклым, а пальцы слегка выпрямляются. При перемещении к первой </w:t>
      </w:r>
      <w:r w:rsidRPr="0050651E">
        <w:rPr>
          <w:rFonts w:ascii="Times New Roman" w:hAnsi="Times New Roman" w:cs="Times New Roman"/>
          <w:sz w:val="28"/>
          <w:szCs w:val="28"/>
        </w:rPr>
        <w:lastRenderedPageBreak/>
        <w:t xml:space="preserve">струне кисть втягивается под гриф, а большой палец перемещается к середине, или даже к верхней части обратной стороны грифа. Запястье становится более плоским, а пальцы круче сгибаются. </w:t>
      </w:r>
    </w:p>
    <w:p w:rsidR="0050651E" w:rsidRPr="00576C9B" w:rsidRDefault="0050651E" w:rsidP="00123AE7">
      <w:pPr>
        <w:pStyle w:val="ab"/>
        <w:spacing w:after="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0651E">
        <w:rPr>
          <w:rFonts w:ascii="Times New Roman" w:hAnsi="Times New Roman" w:cs="Times New Roman"/>
          <w:sz w:val="28"/>
          <w:szCs w:val="28"/>
        </w:rPr>
        <w:t>Вся творческая деятельность педагога-музыканта должна иметь научно обоснованный характер и строиться на базе имеющейся методической литературы. Педагогам-гитаристам в связи с теми или иными проблемами в своей области необходимо обращаться к научным и методическим исследованиям по другим специальностям, прежде всего к скрипичным и фортепианным.</w:t>
      </w:r>
    </w:p>
    <w:p w:rsidR="006103C3" w:rsidRPr="00680AE1" w:rsidRDefault="006103C3" w:rsidP="00680AE1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360" w:lineRule="auto"/>
        <w:ind w:left="709"/>
        <w:contextualSpacing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80AE1">
        <w:rPr>
          <w:rFonts w:ascii="Times New Roman" w:hAnsi="Times New Roman" w:cs="Times New Roman"/>
          <w:b/>
          <w:i/>
          <w:iCs/>
          <w:color w:val="000000"/>
          <w:spacing w:val="-2"/>
          <w:sz w:val="28"/>
          <w:szCs w:val="28"/>
        </w:rPr>
        <w:t>Методические рекомендации по организации самостоятельной работы.</w:t>
      </w:r>
    </w:p>
    <w:p w:rsidR="006E3F34" w:rsidRPr="006103C3" w:rsidRDefault="00F31324" w:rsidP="00123AE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6103C3">
        <w:rPr>
          <w:rFonts w:ascii="Times New Roman" w:hAnsi="Times New Roman"/>
          <w:sz w:val="28"/>
          <w:szCs w:val="28"/>
        </w:rPr>
        <w:t>Методические рекомендации по организации самостоятельной работы учащихся</w:t>
      </w:r>
      <w:r w:rsidR="006E3F34" w:rsidRPr="006103C3">
        <w:rPr>
          <w:rFonts w:ascii="Times New Roman" w:hAnsi="Times New Roman"/>
          <w:sz w:val="28"/>
          <w:szCs w:val="28"/>
        </w:rPr>
        <w:t>:</w:t>
      </w:r>
    </w:p>
    <w:p w:rsidR="006E3F34" w:rsidRDefault="006E3F34" w:rsidP="00123AE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24">
        <w:rPr>
          <w:rFonts w:ascii="Times New Roman" w:hAnsi="Times New Roman"/>
          <w:sz w:val="28"/>
          <w:szCs w:val="28"/>
        </w:rPr>
        <w:t>самостоятельные занятия должны быть регулярными и систематическими;</w:t>
      </w:r>
    </w:p>
    <w:p w:rsidR="006E3F34" w:rsidRDefault="006E3F34" w:rsidP="00123AE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24">
        <w:rPr>
          <w:rFonts w:ascii="Times New Roman" w:hAnsi="Times New Roman"/>
          <w:sz w:val="28"/>
          <w:szCs w:val="28"/>
        </w:rPr>
        <w:t>периодичность занятий – каждый день;</w:t>
      </w:r>
    </w:p>
    <w:p w:rsidR="00F31324" w:rsidRDefault="006E3F34" w:rsidP="00123AE7">
      <w:pPr>
        <w:spacing w:after="0"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24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ё</w:t>
      </w:r>
      <w:r w:rsidR="00F31324">
        <w:rPr>
          <w:rFonts w:ascii="Times New Roman" w:hAnsi="Times New Roman"/>
          <w:sz w:val="28"/>
          <w:szCs w:val="28"/>
        </w:rPr>
        <w:t>м самостоятельных занятий в неделю – от 2 до 4 часов.</w:t>
      </w:r>
    </w:p>
    <w:p w:rsidR="00F31324" w:rsidRDefault="00F3132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</w:t>
      </w:r>
      <w:r w:rsidR="006E3F3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 самостоятельной работы определяется с уч</w:t>
      </w:r>
      <w:r w:rsidR="006E3F34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</w:t>
      </w:r>
      <w:r w:rsidR="00DF2B69">
        <w:rPr>
          <w:rFonts w:ascii="Times New Roman" w:hAnsi="Times New Roman"/>
          <w:sz w:val="28"/>
          <w:szCs w:val="28"/>
        </w:rPr>
        <w:t>а</w:t>
      </w:r>
      <w:r w:rsidR="006E3F34">
        <w:rPr>
          <w:rFonts w:ascii="Times New Roman" w:hAnsi="Times New Roman"/>
          <w:sz w:val="28"/>
          <w:szCs w:val="28"/>
        </w:rPr>
        <w:t>щегося</w:t>
      </w:r>
      <w:r>
        <w:rPr>
          <w:rFonts w:ascii="Times New Roman" w:hAnsi="Times New Roman"/>
          <w:sz w:val="28"/>
          <w:szCs w:val="28"/>
        </w:rPr>
        <w:t>.</w:t>
      </w:r>
    </w:p>
    <w:p w:rsidR="00F31324" w:rsidRDefault="00DF2B69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31324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 w:rsidR="006E3F34">
        <w:rPr>
          <w:rFonts w:ascii="Times New Roman" w:hAnsi="Times New Roman"/>
          <w:sz w:val="28"/>
          <w:szCs w:val="28"/>
        </w:rPr>
        <w:t>щийся</w:t>
      </w:r>
      <w:r w:rsidR="00F31324">
        <w:rPr>
          <w:rFonts w:ascii="Times New Roman" w:hAnsi="Times New Roman"/>
          <w:sz w:val="28"/>
          <w:szCs w:val="28"/>
        </w:rPr>
        <w:t xml:space="preserve">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F31324" w:rsidRDefault="00F3132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Индивидуальная домашняя работа может проходить в несколько при</w:t>
      </w:r>
      <w:r w:rsidR="00723D2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мов и должна строиться в соответствии с рекомендациями преподавателя по специальности.</w:t>
      </w:r>
    </w:p>
    <w:p w:rsidR="006E3F34" w:rsidRDefault="00F3132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Необходимо помочь уч</w:t>
      </w:r>
      <w:r w:rsidR="00DF2B69">
        <w:rPr>
          <w:rFonts w:ascii="Times New Roman" w:hAnsi="Times New Roman"/>
          <w:sz w:val="28"/>
          <w:szCs w:val="28"/>
        </w:rPr>
        <w:t>а</w:t>
      </w:r>
      <w:r w:rsidR="006E3F34">
        <w:rPr>
          <w:rFonts w:ascii="Times New Roman" w:hAnsi="Times New Roman"/>
          <w:sz w:val="28"/>
          <w:szCs w:val="28"/>
        </w:rPr>
        <w:t>щемуся</w:t>
      </w:r>
      <w:r>
        <w:rPr>
          <w:rFonts w:ascii="Times New Roman" w:hAnsi="Times New Roman"/>
          <w:sz w:val="28"/>
          <w:szCs w:val="28"/>
        </w:rPr>
        <w:t xml:space="preserve">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</w:t>
      </w:r>
      <w:r w:rsidR="006E3F34">
        <w:rPr>
          <w:rFonts w:ascii="Times New Roman" w:hAnsi="Times New Roman"/>
          <w:sz w:val="28"/>
          <w:szCs w:val="28"/>
        </w:rPr>
        <w:t>:</w:t>
      </w:r>
    </w:p>
    <w:p w:rsidR="006E3F34" w:rsidRDefault="006E3F3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24">
        <w:rPr>
          <w:rFonts w:ascii="Times New Roman" w:hAnsi="Times New Roman"/>
          <w:sz w:val="28"/>
          <w:szCs w:val="28"/>
        </w:rPr>
        <w:t>игра технических упражнений, гамм и этюдов (с этого задания полезно начинать занятие и тратить на это примерно треть времени)</w:t>
      </w:r>
      <w:r>
        <w:rPr>
          <w:rFonts w:ascii="Times New Roman" w:hAnsi="Times New Roman"/>
          <w:sz w:val="28"/>
          <w:szCs w:val="28"/>
        </w:rPr>
        <w:t>;</w:t>
      </w:r>
    </w:p>
    <w:p w:rsidR="006E3F34" w:rsidRDefault="006E3F3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24">
        <w:rPr>
          <w:rFonts w:ascii="Times New Roman" w:hAnsi="Times New Roman"/>
          <w:sz w:val="28"/>
          <w:szCs w:val="28"/>
        </w:rPr>
        <w:t>разбор новых произведений или чтение с листа более л</w:t>
      </w:r>
      <w:r w:rsidR="00723D26">
        <w:rPr>
          <w:rFonts w:ascii="Times New Roman" w:hAnsi="Times New Roman"/>
          <w:sz w:val="28"/>
          <w:szCs w:val="28"/>
        </w:rPr>
        <w:t>ё</w:t>
      </w:r>
      <w:r w:rsidR="00F31324">
        <w:rPr>
          <w:rFonts w:ascii="Times New Roman" w:hAnsi="Times New Roman"/>
          <w:sz w:val="28"/>
          <w:szCs w:val="28"/>
        </w:rPr>
        <w:t>гких (на</w:t>
      </w:r>
      <w:r>
        <w:rPr>
          <w:rFonts w:ascii="Times New Roman" w:hAnsi="Times New Roman"/>
          <w:sz w:val="28"/>
          <w:szCs w:val="28"/>
        </w:rPr>
        <w:t xml:space="preserve"> 2-3 класса ниже по трудности);</w:t>
      </w:r>
    </w:p>
    <w:p w:rsidR="006E3F34" w:rsidRDefault="006E3F3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24">
        <w:rPr>
          <w:rFonts w:ascii="Times New Roman" w:hAnsi="Times New Roman"/>
          <w:sz w:val="28"/>
          <w:szCs w:val="28"/>
        </w:rPr>
        <w:t>выучивание наизусть нотного текста, необх</w:t>
      </w:r>
      <w:r>
        <w:rPr>
          <w:rFonts w:ascii="Times New Roman" w:hAnsi="Times New Roman"/>
          <w:sz w:val="28"/>
          <w:szCs w:val="28"/>
        </w:rPr>
        <w:t>одимого на данном этапе работы;</w:t>
      </w:r>
    </w:p>
    <w:p w:rsidR="006E3F34" w:rsidRDefault="006E3F3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24">
        <w:rPr>
          <w:rFonts w:ascii="Times New Roman" w:hAnsi="Times New Roman"/>
          <w:sz w:val="28"/>
          <w:szCs w:val="28"/>
        </w:rPr>
        <w:t>работа над звуком и конкретными деталями (следуя рекомендациям, данным преподавателем на уроке), доведение пр</w:t>
      </w:r>
      <w:r>
        <w:rPr>
          <w:rFonts w:ascii="Times New Roman" w:hAnsi="Times New Roman"/>
          <w:sz w:val="28"/>
          <w:szCs w:val="28"/>
        </w:rPr>
        <w:t>оизведения до концертного вида;</w:t>
      </w:r>
    </w:p>
    <w:p w:rsidR="006E3F34" w:rsidRDefault="006E3F3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31324">
        <w:rPr>
          <w:rFonts w:ascii="Times New Roman" w:hAnsi="Times New Roman"/>
          <w:sz w:val="28"/>
          <w:szCs w:val="28"/>
        </w:rPr>
        <w:t>проигрывание программы целиком перед зач</w:t>
      </w:r>
      <w:r w:rsidR="00723D26">
        <w:rPr>
          <w:rFonts w:ascii="Times New Roman" w:hAnsi="Times New Roman"/>
          <w:sz w:val="28"/>
          <w:szCs w:val="28"/>
        </w:rPr>
        <w:t>ё</w:t>
      </w:r>
      <w:r w:rsidR="00F31324">
        <w:rPr>
          <w:rFonts w:ascii="Times New Roman" w:hAnsi="Times New Roman"/>
          <w:sz w:val="28"/>
          <w:szCs w:val="28"/>
        </w:rPr>
        <w:t>том или концертом; повторение</w:t>
      </w:r>
      <w:r>
        <w:rPr>
          <w:rFonts w:ascii="Times New Roman" w:hAnsi="Times New Roman"/>
          <w:sz w:val="28"/>
          <w:szCs w:val="28"/>
        </w:rPr>
        <w:t xml:space="preserve"> ранее пройденных произведений.</w:t>
      </w:r>
    </w:p>
    <w:p w:rsidR="00F31324" w:rsidRDefault="00F31324" w:rsidP="00123AE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рекомендации по домашней работе в индивидуальном порядке да</w:t>
      </w:r>
      <w:r w:rsidR="00723D26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 преподаватель и фиксирует их в дневнике.</w:t>
      </w:r>
    </w:p>
    <w:p w:rsidR="00A52281" w:rsidRPr="00680AE1" w:rsidRDefault="00A52281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AE1">
        <w:rPr>
          <w:rFonts w:ascii="Times New Roman" w:hAnsi="Times New Roman"/>
          <w:b/>
          <w:sz w:val="28"/>
          <w:szCs w:val="28"/>
        </w:rPr>
        <w:t>6. Списки рекомендуемой нотной и методической литературы</w:t>
      </w:r>
    </w:p>
    <w:p w:rsidR="00A52281" w:rsidRPr="00680AE1" w:rsidRDefault="00C51A5F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80AE1">
        <w:rPr>
          <w:rFonts w:ascii="Times New Roman" w:hAnsi="Times New Roman"/>
          <w:b/>
          <w:i/>
          <w:sz w:val="28"/>
          <w:szCs w:val="28"/>
        </w:rPr>
        <w:t>Методическая литература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Вещицкий П., Ларичев Е., Ларичева Г. Классическая шестиструнная гитара: Справочник. – М.: Композитор, 1999. – 326 с.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Иванов-Крамской А. М. Школа игры на шестиструнной гитаре. Изд. 4. – Р-н-Д.: Феникс, 2004. – 152 с.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</w:t>
      </w:r>
      <w:r w:rsidR="009B0B69">
        <w:rPr>
          <w:rFonts w:ascii="Times New Roman" w:hAnsi="Times New Roman"/>
          <w:sz w:val="28"/>
          <w:szCs w:val="28"/>
        </w:rPr>
        <w:t>ормационные бюллетень Народник</w:t>
      </w:r>
      <w:r>
        <w:rPr>
          <w:rFonts w:ascii="Times New Roman" w:hAnsi="Times New Roman"/>
          <w:sz w:val="28"/>
          <w:szCs w:val="28"/>
        </w:rPr>
        <w:t xml:space="preserve"> № 1-</w:t>
      </w:r>
      <w:r w:rsidR="009B0B69">
        <w:rPr>
          <w:rFonts w:ascii="Times New Roman" w:hAnsi="Times New Roman"/>
          <w:sz w:val="28"/>
          <w:szCs w:val="28"/>
        </w:rPr>
        <w:t>58. /</w:t>
      </w:r>
      <w:r>
        <w:rPr>
          <w:rFonts w:ascii="Times New Roman" w:hAnsi="Times New Roman"/>
          <w:sz w:val="28"/>
          <w:szCs w:val="28"/>
        </w:rPr>
        <w:t xml:space="preserve">Ред.-сост. В. </w:t>
      </w:r>
      <w:r w:rsidR="009B0B69">
        <w:rPr>
          <w:rFonts w:ascii="Times New Roman" w:hAnsi="Times New Roman"/>
          <w:sz w:val="28"/>
          <w:szCs w:val="28"/>
        </w:rPr>
        <w:t>Новожилов, В.</w:t>
      </w:r>
      <w:r>
        <w:rPr>
          <w:rFonts w:ascii="Times New Roman" w:hAnsi="Times New Roman"/>
          <w:sz w:val="28"/>
          <w:szCs w:val="28"/>
        </w:rPr>
        <w:t xml:space="preserve"> Петров. – М.: Музыка, 1998-2007.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научиться играть на </w:t>
      </w:r>
      <w:r w:rsidR="009B0B69">
        <w:rPr>
          <w:rFonts w:ascii="Times New Roman" w:hAnsi="Times New Roman"/>
          <w:sz w:val="28"/>
          <w:szCs w:val="28"/>
        </w:rPr>
        <w:t xml:space="preserve">гитаре. </w:t>
      </w:r>
      <w:r>
        <w:rPr>
          <w:rFonts w:ascii="Times New Roman" w:hAnsi="Times New Roman"/>
          <w:sz w:val="28"/>
          <w:szCs w:val="28"/>
        </w:rPr>
        <w:t>Сост. В. Кузнецов. – М.: Классика-</w:t>
      </w:r>
      <w:r>
        <w:rPr>
          <w:rFonts w:ascii="Times New Roman" w:hAnsi="Times New Roman"/>
          <w:sz w:val="28"/>
          <w:szCs w:val="28"/>
          <w:lang w:val="en-US" w:eastAsia="zh-CN"/>
        </w:rPr>
        <w:t>XXI</w:t>
      </w:r>
      <w:r>
        <w:rPr>
          <w:rFonts w:ascii="Times New Roman" w:hAnsi="Times New Roman"/>
          <w:sz w:val="28"/>
          <w:szCs w:val="28"/>
          <w:lang w:eastAsia="zh-CN"/>
        </w:rPr>
        <w:t>, 2006, - 200 с.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Каркасси М. Школа игры на шестист</w:t>
      </w:r>
      <w:r w:rsidR="009B0B69">
        <w:rPr>
          <w:rFonts w:ascii="Times New Roman" w:hAnsi="Times New Roman"/>
          <w:sz w:val="28"/>
          <w:szCs w:val="28"/>
        </w:rPr>
        <w:t xml:space="preserve">рунной гитаре. </w:t>
      </w:r>
      <w:r>
        <w:rPr>
          <w:rFonts w:ascii="Times New Roman" w:hAnsi="Times New Roman"/>
          <w:sz w:val="28"/>
          <w:szCs w:val="28"/>
        </w:rPr>
        <w:t>Ред. В. М. Григоренко. – М.: Кифара, 2002. – 148 с.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Катанский А. В., Катанский В. М. Школа игры на шестиструнной гитаре. Ансамбль. Таблицы аккордов. Аккомпанемент песен: Учебно-методическое пособие. – И.: Катанский, 2008. – 248 с. 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Каркасси М. Школа</w:t>
      </w:r>
      <w:r w:rsidR="009B0B69">
        <w:rPr>
          <w:rFonts w:ascii="Times New Roman" w:hAnsi="Times New Roman"/>
          <w:sz w:val="28"/>
          <w:szCs w:val="28"/>
          <w:lang w:eastAsia="zh-CN"/>
        </w:rPr>
        <w:t xml:space="preserve"> игры на шестиструнной гитаре. </w:t>
      </w:r>
      <w:r>
        <w:rPr>
          <w:rFonts w:ascii="Times New Roman" w:hAnsi="Times New Roman"/>
          <w:sz w:val="28"/>
          <w:szCs w:val="28"/>
          <w:lang w:eastAsia="zh-CN"/>
        </w:rPr>
        <w:t>Ред. В. М. Григоренко. – М.: Кифара, 2002. – 148 с.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Ноуд Фредерик. Самоучитель игры на гитаре. – М.: Астрель, 2005. – 270 с.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Пухоль Э. Школа игры на шестиструнной гитаре. – М.: Советский композитор. – 189 с.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Сор Ф. Школа игры на </w:t>
      </w:r>
      <w:r w:rsidR="009B0B69">
        <w:rPr>
          <w:rFonts w:ascii="Times New Roman" w:hAnsi="Times New Roman"/>
          <w:sz w:val="28"/>
          <w:szCs w:val="28"/>
        </w:rPr>
        <w:t>гитаре.</w:t>
      </w:r>
      <w:r>
        <w:rPr>
          <w:rFonts w:ascii="Times New Roman" w:hAnsi="Times New Roman"/>
          <w:sz w:val="28"/>
          <w:szCs w:val="28"/>
        </w:rPr>
        <w:t xml:space="preserve"> Ф. Сор; исправлена и дополнена по степени сложности Н. Костом; общ. Ред. Н. А. Ивановой-Крамской; пер. с франц. А. Д. Высоцкого. – Р-н-Д: 2007, - 165 с. </w:t>
      </w:r>
    </w:p>
    <w:p w:rsidR="00A52281" w:rsidRDefault="00A5228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Шумидуб А. Школа игры на </w:t>
      </w:r>
      <w:r w:rsidR="009B0B69">
        <w:rPr>
          <w:rFonts w:ascii="Times New Roman" w:hAnsi="Times New Roman"/>
          <w:sz w:val="28"/>
          <w:szCs w:val="28"/>
        </w:rPr>
        <w:t>гитаре. -</w:t>
      </w:r>
      <w:r>
        <w:rPr>
          <w:rFonts w:ascii="Times New Roman" w:hAnsi="Times New Roman"/>
          <w:sz w:val="28"/>
          <w:szCs w:val="28"/>
        </w:rPr>
        <w:t xml:space="preserve"> М.: Шумидуб, 2002, - 127 с.</w:t>
      </w:r>
    </w:p>
    <w:p w:rsidR="00791D31" w:rsidRDefault="00791D31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Борисевич В. Г. Организация и развитие мышления гитаристов в процессе обучения. – М.: МГИУ, 2012. – 74 с.</w:t>
      </w:r>
    </w:p>
    <w:p w:rsidR="00791D31" w:rsidRDefault="002C6185" w:rsidP="00123AE7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Домогацкий В. Семь ступеней мастерства. Вопросы гитарной техники. – М.: Классика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, 2004. – 44 с.</w:t>
      </w:r>
    </w:p>
    <w:p w:rsidR="00A52281" w:rsidRPr="00680AE1" w:rsidRDefault="00A52281" w:rsidP="00123AE7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80AE1">
        <w:rPr>
          <w:rFonts w:ascii="Times New Roman" w:hAnsi="Times New Roman"/>
          <w:b/>
          <w:i/>
          <w:sz w:val="28"/>
          <w:szCs w:val="28"/>
        </w:rPr>
        <w:t>Учебная литература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Альбом для детей и юношества. Произведения для шестиструнной гитары. Вып. </w:t>
      </w:r>
      <w:r w:rsidR="009B0B69">
        <w:rPr>
          <w:rFonts w:ascii="Times New Roman" w:hAnsi="Times New Roman"/>
          <w:sz w:val="28"/>
          <w:szCs w:val="28"/>
          <w:lang w:eastAsia="zh-CN"/>
        </w:rPr>
        <w:t xml:space="preserve">4. </w:t>
      </w:r>
      <w:r>
        <w:rPr>
          <w:rFonts w:ascii="Times New Roman" w:hAnsi="Times New Roman"/>
          <w:sz w:val="28"/>
          <w:szCs w:val="28"/>
          <w:lang w:eastAsia="zh-CN"/>
        </w:rPr>
        <w:t xml:space="preserve">Сост. Г. Ларичев. – М.: 2004. – 56 с. 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Воспоминание: Произв</w:t>
      </w:r>
      <w:r w:rsidR="009B0B69">
        <w:rPr>
          <w:rFonts w:ascii="Times New Roman" w:hAnsi="Times New Roman"/>
          <w:sz w:val="28"/>
          <w:szCs w:val="28"/>
          <w:lang w:eastAsia="zh-CN"/>
        </w:rPr>
        <w:t>едения для шесиструнной гитары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Е. Ларичев. – М.: Музыка, 2004. – 48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Детский альбом гитариста: альбом пьес и упражнений для на</w:t>
      </w:r>
      <w:r w:rsidR="009B0B69">
        <w:rPr>
          <w:rFonts w:ascii="Times New Roman" w:hAnsi="Times New Roman"/>
          <w:sz w:val="28"/>
          <w:szCs w:val="28"/>
          <w:lang w:eastAsia="zh-CN"/>
        </w:rPr>
        <w:t xml:space="preserve">чальных классов ДМШ. Тетрадь </w:t>
      </w:r>
      <w:r w:rsidR="002A04A7">
        <w:rPr>
          <w:rFonts w:ascii="Times New Roman" w:hAnsi="Times New Roman"/>
          <w:sz w:val="28"/>
          <w:szCs w:val="28"/>
          <w:lang w:eastAsia="zh-CN"/>
        </w:rPr>
        <w:t>1 сост.</w:t>
      </w:r>
      <w:r>
        <w:rPr>
          <w:rFonts w:ascii="Times New Roman" w:hAnsi="Times New Roman"/>
          <w:sz w:val="28"/>
          <w:szCs w:val="28"/>
          <w:lang w:eastAsia="zh-CN"/>
        </w:rPr>
        <w:t xml:space="preserve"> А. В. Катанский. – М.: Катанский. – 2006. – 32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Детский альбом гитариста: альбом пьес и упражнений для на</w:t>
      </w:r>
      <w:r w:rsidR="009B0B69">
        <w:rPr>
          <w:rFonts w:ascii="Times New Roman" w:hAnsi="Times New Roman"/>
          <w:sz w:val="28"/>
          <w:szCs w:val="28"/>
          <w:lang w:eastAsia="zh-CN"/>
        </w:rPr>
        <w:t xml:space="preserve">чальных классов ДМШ. Тетрадь 3 </w:t>
      </w:r>
      <w:r>
        <w:rPr>
          <w:rFonts w:ascii="Times New Roman" w:hAnsi="Times New Roman"/>
          <w:sz w:val="28"/>
          <w:szCs w:val="28"/>
          <w:lang w:eastAsia="zh-CN"/>
        </w:rPr>
        <w:t>сост. А. В. Катанский. – М.: Катанский. – 2006. – 32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Калинин В. Юный гитарист. – М.: Музыка, 2009. – 125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 xml:space="preserve">Караван мелодий. Популярная музыка зарубежных композиторов в переложении для шестиструнной гитары. Сост. Т. В. Левина. – М.: Кифара, 2010. – 43 с. 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Киселев О. Н. Первые шаги: альбом юного </w:t>
      </w:r>
      <w:r w:rsidR="009B0B69">
        <w:rPr>
          <w:rFonts w:ascii="Times New Roman" w:hAnsi="Times New Roman"/>
          <w:sz w:val="28"/>
          <w:szCs w:val="28"/>
          <w:lang w:eastAsia="zh-CN"/>
        </w:rPr>
        <w:t>гитариста Олег</w:t>
      </w:r>
      <w:r>
        <w:rPr>
          <w:rFonts w:ascii="Times New Roman" w:hAnsi="Times New Roman"/>
          <w:sz w:val="28"/>
          <w:szCs w:val="28"/>
          <w:lang w:eastAsia="zh-CN"/>
        </w:rPr>
        <w:t xml:space="preserve"> Киселев. – Челябинск: </w:t>
      </w:r>
      <w:r>
        <w:rPr>
          <w:rFonts w:ascii="Times New Roman" w:hAnsi="Times New Roman"/>
          <w:sz w:val="28"/>
          <w:szCs w:val="28"/>
          <w:lang w:val="en-US" w:eastAsia="zh-CN"/>
        </w:rPr>
        <w:t>MPI</w:t>
      </w:r>
      <w:r>
        <w:rPr>
          <w:rFonts w:ascii="Times New Roman" w:hAnsi="Times New Roman"/>
          <w:sz w:val="28"/>
          <w:szCs w:val="28"/>
          <w:lang w:eastAsia="zh-CN"/>
        </w:rPr>
        <w:t>, 2006. – 59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Киселев О. Н. Времен</w:t>
      </w:r>
      <w:r w:rsidR="009B0B69">
        <w:rPr>
          <w:rFonts w:ascii="Times New Roman" w:hAnsi="Times New Roman"/>
          <w:sz w:val="28"/>
          <w:szCs w:val="28"/>
          <w:lang w:eastAsia="zh-CN"/>
        </w:rPr>
        <w:t>а года: альбом юного гитариста Олег</w:t>
      </w:r>
      <w:r>
        <w:rPr>
          <w:rFonts w:ascii="Times New Roman" w:hAnsi="Times New Roman"/>
          <w:sz w:val="28"/>
          <w:szCs w:val="28"/>
          <w:lang w:eastAsia="zh-CN"/>
        </w:rPr>
        <w:t xml:space="preserve"> Киселев. – Челябинск: </w:t>
      </w:r>
      <w:r>
        <w:rPr>
          <w:rFonts w:ascii="Times New Roman" w:hAnsi="Times New Roman"/>
          <w:sz w:val="28"/>
          <w:szCs w:val="28"/>
          <w:lang w:val="en-US" w:eastAsia="zh-CN"/>
        </w:rPr>
        <w:t>MPI</w:t>
      </w:r>
      <w:r>
        <w:rPr>
          <w:rFonts w:ascii="Times New Roman" w:hAnsi="Times New Roman"/>
          <w:sz w:val="28"/>
          <w:szCs w:val="28"/>
          <w:lang w:eastAsia="zh-CN"/>
        </w:rPr>
        <w:t>, 2006. – 56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Ковалевский И. Классическая гитара в популярной музыке. Альбом 2. Музыка из кинофильмов, мюзиклов и опер. – </w:t>
      </w:r>
      <w:r w:rsidR="009B0B69">
        <w:rPr>
          <w:rFonts w:ascii="Times New Roman" w:hAnsi="Times New Roman"/>
          <w:sz w:val="28"/>
          <w:szCs w:val="28"/>
          <w:lang w:eastAsia="zh-CN"/>
        </w:rPr>
        <w:t>СПб.</w:t>
      </w:r>
      <w:r>
        <w:rPr>
          <w:rFonts w:ascii="Times New Roman" w:hAnsi="Times New Roman"/>
          <w:sz w:val="28"/>
          <w:szCs w:val="28"/>
          <w:lang w:eastAsia="zh-CN"/>
        </w:rPr>
        <w:t xml:space="preserve"> Диада-СПб, 2003. – 33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Ковалевский И. Классическая гитара в популярной музыке. Альбом 7. Дом восходящего солнца. – </w:t>
      </w:r>
      <w:r w:rsidR="009B0B69">
        <w:rPr>
          <w:rFonts w:ascii="Times New Roman" w:hAnsi="Times New Roman"/>
          <w:sz w:val="28"/>
          <w:szCs w:val="28"/>
          <w:lang w:eastAsia="zh-CN"/>
        </w:rPr>
        <w:t>СПб.</w:t>
      </w:r>
      <w:r>
        <w:rPr>
          <w:rFonts w:ascii="Times New Roman" w:hAnsi="Times New Roman"/>
          <w:sz w:val="28"/>
          <w:szCs w:val="28"/>
          <w:lang w:eastAsia="zh-CN"/>
        </w:rPr>
        <w:t xml:space="preserve"> Диада-СПб, 2000. – 24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Козлов В. В. Кругосветное путешествие сеньориты </w:t>
      </w:r>
      <w:r w:rsidR="009B0B69">
        <w:rPr>
          <w:rFonts w:ascii="Times New Roman" w:hAnsi="Times New Roman"/>
          <w:sz w:val="28"/>
          <w:szCs w:val="28"/>
          <w:lang w:eastAsia="zh-CN"/>
        </w:rPr>
        <w:t xml:space="preserve">Гитары: альбом юного гитариста </w:t>
      </w:r>
      <w:r>
        <w:rPr>
          <w:rFonts w:ascii="Times New Roman" w:hAnsi="Times New Roman"/>
          <w:sz w:val="28"/>
          <w:szCs w:val="28"/>
          <w:lang w:eastAsia="zh-CN"/>
        </w:rPr>
        <w:t xml:space="preserve">Виктор Козлов. – Челябинск: </w:t>
      </w:r>
      <w:r>
        <w:rPr>
          <w:rFonts w:ascii="Times New Roman" w:hAnsi="Times New Roman"/>
          <w:sz w:val="28"/>
          <w:szCs w:val="28"/>
          <w:lang w:val="en-US" w:eastAsia="zh-CN"/>
        </w:rPr>
        <w:t>MPI</w:t>
      </w:r>
      <w:r>
        <w:rPr>
          <w:rFonts w:ascii="Times New Roman" w:hAnsi="Times New Roman"/>
          <w:sz w:val="28"/>
          <w:szCs w:val="28"/>
          <w:lang w:eastAsia="zh-CN"/>
        </w:rPr>
        <w:t>, 2005. – 50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Козлов В. В. Эхо бразильского кар</w:t>
      </w:r>
      <w:r w:rsidR="0091417F">
        <w:rPr>
          <w:rFonts w:ascii="Times New Roman" w:hAnsi="Times New Roman"/>
          <w:sz w:val="28"/>
          <w:szCs w:val="28"/>
          <w:lang w:eastAsia="zh-CN"/>
        </w:rPr>
        <w:t>навала: ансамбли для 2-х гитар Виктор</w:t>
      </w:r>
      <w:r>
        <w:rPr>
          <w:rFonts w:ascii="Times New Roman" w:hAnsi="Times New Roman"/>
          <w:sz w:val="28"/>
          <w:szCs w:val="28"/>
          <w:lang w:eastAsia="zh-CN"/>
        </w:rPr>
        <w:t xml:space="preserve"> Козлов. – Изд. 2-е, доп. и перераб. – Челябинск: </w:t>
      </w:r>
      <w:r>
        <w:rPr>
          <w:rFonts w:ascii="Times New Roman" w:hAnsi="Times New Roman"/>
          <w:sz w:val="28"/>
          <w:szCs w:val="28"/>
          <w:lang w:val="en-US" w:eastAsia="zh-CN"/>
        </w:rPr>
        <w:t>MPI</w:t>
      </w:r>
      <w:r>
        <w:rPr>
          <w:rFonts w:ascii="Times New Roman" w:hAnsi="Times New Roman"/>
          <w:sz w:val="28"/>
          <w:szCs w:val="28"/>
          <w:lang w:eastAsia="zh-CN"/>
        </w:rPr>
        <w:t>, 2007. – 36 с.</w:t>
      </w:r>
    </w:p>
    <w:p w:rsidR="00A52281" w:rsidRDefault="009B0B69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Кошкин Н. Сюита Шесть струн</w:t>
      </w:r>
      <w:r w:rsidR="00A52281">
        <w:rPr>
          <w:rFonts w:ascii="Times New Roman" w:hAnsi="Times New Roman"/>
          <w:sz w:val="28"/>
          <w:szCs w:val="28"/>
          <w:lang w:eastAsia="zh-CN"/>
        </w:rPr>
        <w:t xml:space="preserve"> для гитары. – М.: Классика-</w:t>
      </w:r>
      <w:r w:rsidR="00A52281">
        <w:rPr>
          <w:rFonts w:ascii="Times New Roman" w:hAnsi="Times New Roman"/>
          <w:sz w:val="28"/>
          <w:szCs w:val="28"/>
          <w:lang w:val="en-US" w:eastAsia="zh-CN"/>
        </w:rPr>
        <w:t>XXI</w:t>
      </w:r>
      <w:r w:rsidR="00A52281">
        <w:rPr>
          <w:rFonts w:ascii="Times New Roman" w:hAnsi="Times New Roman"/>
          <w:sz w:val="28"/>
          <w:szCs w:val="28"/>
          <w:lang w:eastAsia="zh-CN"/>
        </w:rPr>
        <w:t>, 2005. – 20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Кошкин Н. </w:t>
      </w:r>
      <w:r w:rsidR="009B0B69">
        <w:rPr>
          <w:rFonts w:ascii="Times New Roman" w:hAnsi="Times New Roman"/>
          <w:sz w:val="28"/>
          <w:szCs w:val="28"/>
          <w:lang w:eastAsia="zh-CN"/>
        </w:rPr>
        <w:t>Сюита Маскарад</w:t>
      </w:r>
      <w:r>
        <w:rPr>
          <w:rFonts w:ascii="Times New Roman" w:hAnsi="Times New Roman"/>
          <w:sz w:val="28"/>
          <w:szCs w:val="28"/>
          <w:lang w:eastAsia="zh-CN"/>
        </w:rPr>
        <w:t>, пьесы для гитары. Тетрадь 1. – М.: Классика-</w:t>
      </w:r>
      <w:r>
        <w:rPr>
          <w:rFonts w:ascii="Times New Roman" w:hAnsi="Times New Roman"/>
          <w:sz w:val="28"/>
          <w:szCs w:val="28"/>
          <w:lang w:val="en-US" w:eastAsia="zh-CN"/>
        </w:rPr>
        <w:t>XXI</w:t>
      </w:r>
      <w:r>
        <w:rPr>
          <w:rFonts w:ascii="Times New Roman" w:hAnsi="Times New Roman"/>
          <w:sz w:val="28"/>
          <w:szCs w:val="28"/>
          <w:lang w:eastAsia="zh-CN"/>
        </w:rPr>
        <w:t>, 2005. – 14 с.</w:t>
      </w:r>
    </w:p>
    <w:p w:rsidR="00A52281" w:rsidRDefault="009B0B69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Кошкин Н. Сюита Маскарад</w:t>
      </w:r>
      <w:r w:rsidR="00A52281">
        <w:rPr>
          <w:rFonts w:ascii="Times New Roman" w:hAnsi="Times New Roman"/>
          <w:sz w:val="28"/>
          <w:szCs w:val="28"/>
          <w:lang w:eastAsia="zh-CN"/>
        </w:rPr>
        <w:t>, пьесы для гитары. Тетрадь 2. – М.: Классика-</w:t>
      </w:r>
      <w:r w:rsidR="00A52281">
        <w:rPr>
          <w:rFonts w:ascii="Times New Roman" w:hAnsi="Times New Roman"/>
          <w:sz w:val="28"/>
          <w:szCs w:val="28"/>
          <w:lang w:val="en-US" w:eastAsia="zh-CN"/>
        </w:rPr>
        <w:t>XXI</w:t>
      </w:r>
      <w:r w:rsidR="00A52281">
        <w:rPr>
          <w:rFonts w:ascii="Times New Roman" w:hAnsi="Times New Roman"/>
          <w:sz w:val="28"/>
          <w:szCs w:val="28"/>
          <w:lang w:eastAsia="zh-CN"/>
        </w:rPr>
        <w:t>, 2005. – 26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Легкие пьесы для ш</w:t>
      </w:r>
      <w:r w:rsidR="009B0B69">
        <w:rPr>
          <w:rFonts w:ascii="Times New Roman" w:hAnsi="Times New Roman"/>
          <w:sz w:val="28"/>
          <w:szCs w:val="28"/>
          <w:lang w:eastAsia="zh-CN"/>
        </w:rPr>
        <w:t xml:space="preserve">естиструнной гитары. Выпуск 2. 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Составитель Г. Гарнишевская. – </w:t>
      </w:r>
      <w:r w:rsidR="009B0B69">
        <w:rPr>
          <w:rFonts w:ascii="Times New Roman" w:hAnsi="Times New Roman"/>
          <w:sz w:val="28"/>
          <w:szCs w:val="28"/>
          <w:lang w:eastAsia="zh-CN"/>
        </w:rPr>
        <w:t>СПб.</w:t>
      </w:r>
      <w:r>
        <w:rPr>
          <w:rFonts w:ascii="Times New Roman" w:hAnsi="Times New Roman"/>
          <w:sz w:val="28"/>
          <w:szCs w:val="28"/>
          <w:lang w:eastAsia="zh-CN"/>
        </w:rPr>
        <w:t xml:space="preserve"> Композитор, 2003. – 42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Любимые мелодии для шестиструнной гитары. Сост. О. Кроха. – М.: Музыка, 2005. – 119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Нотное приложение к журналу</w:t>
      </w:r>
      <w:r w:rsidR="009B0B69">
        <w:rPr>
          <w:rFonts w:ascii="Times New Roman" w:hAnsi="Times New Roman"/>
          <w:sz w:val="28"/>
          <w:szCs w:val="28"/>
          <w:lang w:eastAsia="zh-CN"/>
        </w:rPr>
        <w:t xml:space="preserve"> Классическая гитара. Вып. 1.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К. Миронов. – Красноярск: 2001.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Поплянова Е. М. Счастливые башмаки: ансам</w:t>
      </w:r>
      <w:r w:rsidR="009B0B69">
        <w:rPr>
          <w:rFonts w:ascii="Times New Roman" w:hAnsi="Times New Roman"/>
          <w:sz w:val="28"/>
          <w:szCs w:val="28"/>
          <w:lang w:eastAsia="zh-CN"/>
        </w:rPr>
        <w:t xml:space="preserve">бли для двух гитар </w:t>
      </w:r>
      <w:r>
        <w:rPr>
          <w:rFonts w:ascii="Times New Roman" w:hAnsi="Times New Roman"/>
          <w:sz w:val="28"/>
          <w:szCs w:val="28"/>
          <w:lang w:eastAsia="zh-CN"/>
        </w:rPr>
        <w:t xml:space="preserve">Елена Поплянова; исполн. Ред. В. Козлова. – Челябинск: </w:t>
      </w:r>
      <w:r>
        <w:rPr>
          <w:rFonts w:ascii="Times New Roman" w:hAnsi="Times New Roman"/>
          <w:sz w:val="28"/>
          <w:szCs w:val="28"/>
          <w:lang w:val="en-US" w:eastAsia="zh-CN"/>
        </w:rPr>
        <w:t>MPI</w:t>
      </w:r>
      <w:r>
        <w:rPr>
          <w:rFonts w:ascii="Times New Roman" w:hAnsi="Times New Roman"/>
          <w:sz w:val="28"/>
          <w:szCs w:val="28"/>
          <w:lang w:eastAsia="zh-CN"/>
        </w:rPr>
        <w:t xml:space="preserve"> 2006. – 32 с. 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Произведения для шестиструнной гитары. Ступеньки к мастерству. Вып. 2.. – М.: ВЛАДОС, 2005. – 92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Семенов В. Ю. Во саду ли, в огороде: Альбом юного гитариста. – Челябинск: </w:t>
      </w:r>
      <w:r>
        <w:rPr>
          <w:rFonts w:ascii="Times New Roman" w:hAnsi="Times New Roman"/>
          <w:sz w:val="28"/>
          <w:szCs w:val="28"/>
          <w:lang w:val="en-US" w:eastAsia="zh-CN"/>
        </w:rPr>
        <w:t>MPI</w:t>
      </w:r>
      <w:r>
        <w:rPr>
          <w:rFonts w:ascii="Times New Roman" w:hAnsi="Times New Roman"/>
          <w:sz w:val="28"/>
          <w:szCs w:val="28"/>
          <w:lang w:eastAsia="zh-CN"/>
        </w:rPr>
        <w:t>, 2003. – 12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Старинная музыка. 1-5 классы </w:t>
      </w:r>
      <w:r w:rsidR="009B0B69">
        <w:rPr>
          <w:rFonts w:ascii="Times New Roman" w:hAnsi="Times New Roman"/>
          <w:sz w:val="28"/>
          <w:szCs w:val="28"/>
          <w:lang w:eastAsia="zh-CN"/>
        </w:rPr>
        <w:t xml:space="preserve">ДМШ. </w:t>
      </w:r>
      <w:r>
        <w:rPr>
          <w:rFonts w:ascii="Times New Roman" w:hAnsi="Times New Roman"/>
          <w:sz w:val="28"/>
          <w:szCs w:val="28"/>
          <w:lang w:eastAsia="zh-CN"/>
        </w:rPr>
        <w:t>Сост. В. Мельниченко, Т. Косарева. – Омск: ГРАН-центр, 1999. – 60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Суханов В. Ф. Гитара для всех. Самоучитель игры на шестиструнной гитаре. – Р-н-Д.: Феникс, 2001. – 112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Уроки мастерства. Хрестоматия гитариста. Младшие классы ДМШ. </w:t>
      </w:r>
      <w:r w:rsidR="009B0B69">
        <w:rPr>
          <w:rFonts w:ascii="Times New Roman" w:hAnsi="Times New Roman"/>
          <w:sz w:val="28"/>
          <w:szCs w:val="28"/>
        </w:rPr>
        <w:t>1 тетрадь</w:t>
      </w:r>
      <w:r>
        <w:rPr>
          <w:rFonts w:ascii="Times New Roman" w:hAnsi="Times New Roman"/>
          <w:sz w:val="28"/>
          <w:szCs w:val="28"/>
        </w:rPr>
        <w:t>. – М.: Классика-</w:t>
      </w:r>
      <w:r>
        <w:rPr>
          <w:rFonts w:ascii="Times New Roman" w:hAnsi="Times New Roman"/>
          <w:sz w:val="28"/>
          <w:szCs w:val="28"/>
          <w:lang w:val="en-US" w:eastAsia="zh-CN"/>
        </w:rPr>
        <w:t>XXI</w:t>
      </w:r>
      <w:r>
        <w:rPr>
          <w:rFonts w:ascii="Times New Roman" w:hAnsi="Times New Roman"/>
          <w:sz w:val="28"/>
          <w:szCs w:val="28"/>
          <w:lang w:eastAsia="zh-CN"/>
        </w:rPr>
        <w:t>, 2004. – 63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Уроки мастерства. Хрестоматия гитариста. Младшие классы ДМШ. </w:t>
      </w:r>
      <w:r w:rsidR="009B0B69">
        <w:rPr>
          <w:rFonts w:ascii="Times New Roman" w:hAnsi="Times New Roman"/>
          <w:sz w:val="28"/>
          <w:szCs w:val="28"/>
        </w:rPr>
        <w:t>2 тетрадь</w:t>
      </w:r>
      <w:r>
        <w:rPr>
          <w:rFonts w:ascii="Times New Roman" w:hAnsi="Times New Roman"/>
          <w:sz w:val="28"/>
          <w:szCs w:val="28"/>
        </w:rPr>
        <w:t>. – М.: Классика-</w:t>
      </w:r>
      <w:r>
        <w:rPr>
          <w:rFonts w:ascii="Times New Roman" w:hAnsi="Times New Roman"/>
          <w:sz w:val="28"/>
          <w:szCs w:val="28"/>
          <w:lang w:val="en-US" w:eastAsia="zh-CN"/>
        </w:rPr>
        <w:t>XXI</w:t>
      </w:r>
      <w:r>
        <w:rPr>
          <w:rFonts w:ascii="Times New Roman" w:hAnsi="Times New Roman"/>
          <w:sz w:val="28"/>
          <w:szCs w:val="28"/>
          <w:lang w:eastAsia="zh-CN"/>
        </w:rPr>
        <w:t xml:space="preserve">, 2004. – 63 с. 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Уроки мастерства. Хрестоматия гитариста. Средние классы ДМШ. </w:t>
      </w:r>
      <w:r w:rsidR="009B0B69">
        <w:rPr>
          <w:rFonts w:ascii="Times New Roman" w:hAnsi="Times New Roman"/>
          <w:sz w:val="28"/>
          <w:szCs w:val="28"/>
        </w:rPr>
        <w:t>3 тетрадь</w:t>
      </w:r>
      <w:r>
        <w:rPr>
          <w:rFonts w:ascii="Times New Roman" w:hAnsi="Times New Roman"/>
          <w:sz w:val="28"/>
          <w:szCs w:val="28"/>
        </w:rPr>
        <w:t>. – М.: Классика-</w:t>
      </w:r>
      <w:r>
        <w:rPr>
          <w:rFonts w:ascii="Times New Roman" w:hAnsi="Times New Roman"/>
          <w:sz w:val="28"/>
          <w:szCs w:val="28"/>
          <w:lang w:val="en-US" w:eastAsia="zh-CN"/>
        </w:rPr>
        <w:t>XXI</w:t>
      </w:r>
      <w:r>
        <w:rPr>
          <w:rFonts w:ascii="Times New Roman" w:hAnsi="Times New Roman"/>
          <w:sz w:val="28"/>
          <w:szCs w:val="28"/>
          <w:lang w:eastAsia="zh-CN"/>
        </w:rPr>
        <w:t>, 2004. – 66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</w:t>
      </w:r>
      <w:r w:rsidR="009B0B69">
        <w:rPr>
          <w:rFonts w:ascii="Times New Roman" w:hAnsi="Times New Roman"/>
          <w:sz w:val="28"/>
          <w:szCs w:val="28"/>
          <w:lang w:eastAsia="zh-CN"/>
        </w:rPr>
        <w:t>атия гитариста. Вторая тетрадь.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Г. Фетисов. – М.: Катанский, 2003. – 56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Хрестоматия гитариста: Учебно-методи</w:t>
      </w:r>
      <w:r w:rsidR="009B0B69">
        <w:rPr>
          <w:rFonts w:ascii="Times New Roman" w:hAnsi="Times New Roman"/>
          <w:sz w:val="28"/>
          <w:szCs w:val="28"/>
          <w:lang w:eastAsia="zh-CN"/>
        </w:rPr>
        <w:t>ческое пособие. 1-2 классы ДМШ.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и общая редакция Н. Ивановой-Крамской. – Р-н-Д.: Феникс, 2006. – 104 с. 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Хрестоматия гитариста: Учебно-методи</w:t>
      </w:r>
      <w:r w:rsidR="009B0B69">
        <w:rPr>
          <w:rFonts w:ascii="Times New Roman" w:hAnsi="Times New Roman"/>
          <w:sz w:val="28"/>
          <w:szCs w:val="28"/>
          <w:lang w:eastAsia="zh-CN"/>
        </w:rPr>
        <w:t>ческое пособие. 3-4 классы ДМШ.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и общая редакция Н. Ивановой-Крамской. – Р-н-Д.: Феникс, 2007. – 88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Хрестоматия гитариста. 1-7 кла</w:t>
      </w:r>
      <w:r w:rsidR="009B0B69">
        <w:rPr>
          <w:rFonts w:ascii="Times New Roman" w:hAnsi="Times New Roman"/>
          <w:sz w:val="28"/>
          <w:szCs w:val="28"/>
          <w:lang w:eastAsia="zh-CN"/>
        </w:rPr>
        <w:t>ссы ДМШ. Пьесы.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О. Кроха. – М.: Музыка, 2004. – 80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Хрестоматия гитариста. 1-7 классы ДМШ, </w:t>
      </w:r>
      <w:r w:rsidR="009B0B69">
        <w:rPr>
          <w:rFonts w:ascii="Times New Roman" w:hAnsi="Times New Roman"/>
          <w:sz w:val="28"/>
          <w:szCs w:val="28"/>
          <w:lang w:eastAsia="zh-CN"/>
        </w:rPr>
        <w:t>младшие курсы музучилищ. Этюды.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В. Агабабов. – М.:  Музыка, 2003. – 48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Хрестоматия гитарист</w:t>
      </w:r>
      <w:r w:rsidR="009B0B69">
        <w:rPr>
          <w:rFonts w:ascii="Times New Roman" w:hAnsi="Times New Roman"/>
          <w:sz w:val="28"/>
          <w:szCs w:val="28"/>
          <w:lang w:eastAsia="zh-CN"/>
        </w:rPr>
        <w:t>а. Подготовительные классы ДМШ.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В. Гуркин. – Р-н-Д.: Феникс, 1999. – 56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</w:t>
      </w:r>
      <w:r w:rsidR="009B0B69">
        <w:rPr>
          <w:rFonts w:ascii="Times New Roman" w:hAnsi="Times New Roman"/>
          <w:sz w:val="28"/>
          <w:szCs w:val="28"/>
          <w:lang w:eastAsia="zh-CN"/>
        </w:rPr>
        <w:t>атия гитариста. 3-4 классы ДМШ.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В. Гуркин. – Р-н-Д.: Феникс, 2000. – 72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Хрестомати</w:t>
      </w:r>
      <w:r w:rsidR="009B0B69">
        <w:rPr>
          <w:rFonts w:ascii="Times New Roman" w:hAnsi="Times New Roman"/>
          <w:sz w:val="28"/>
          <w:szCs w:val="28"/>
          <w:lang w:eastAsia="zh-CN"/>
        </w:rPr>
        <w:t>я гитариста: сонаты и сонатины редактор</w:t>
      </w:r>
      <w:r>
        <w:rPr>
          <w:rFonts w:ascii="Times New Roman" w:hAnsi="Times New Roman"/>
          <w:sz w:val="28"/>
          <w:szCs w:val="28"/>
          <w:lang w:eastAsia="zh-CN"/>
        </w:rPr>
        <w:t>-сост. Ю. Г. Лихачев. – Р-н-Д.: Феникс, 2009. – 101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Хрестоматия для игры на шестиструн</w:t>
      </w:r>
      <w:r w:rsidR="009B0B69">
        <w:rPr>
          <w:rFonts w:ascii="Times New Roman" w:hAnsi="Times New Roman"/>
          <w:sz w:val="28"/>
          <w:szCs w:val="28"/>
          <w:lang w:eastAsia="zh-CN"/>
        </w:rPr>
        <w:t>ной гитаре (2 класс) авт.</w:t>
      </w:r>
      <w:r>
        <w:rPr>
          <w:rFonts w:ascii="Times New Roman" w:hAnsi="Times New Roman"/>
          <w:sz w:val="28"/>
          <w:szCs w:val="28"/>
          <w:lang w:eastAsia="zh-CN"/>
        </w:rPr>
        <w:t>-сост. П. В. Иванников. – М.: АСТ, 2008. – 56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Хрестоматия для игры на </w:t>
      </w:r>
      <w:r w:rsidR="009B0B69">
        <w:rPr>
          <w:rFonts w:ascii="Times New Roman" w:hAnsi="Times New Roman"/>
          <w:sz w:val="28"/>
          <w:szCs w:val="28"/>
          <w:lang w:eastAsia="zh-CN"/>
        </w:rPr>
        <w:t>шестиструнной гитаре (4 класс) авт.</w:t>
      </w:r>
      <w:r>
        <w:rPr>
          <w:rFonts w:ascii="Times New Roman" w:hAnsi="Times New Roman"/>
          <w:sz w:val="28"/>
          <w:szCs w:val="28"/>
          <w:lang w:eastAsia="zh-CN"/>
        </w:rPr>
        <w:t>-сост. П. В. Иванников. – М.: АСТ, 2008. – 56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Хрестоматия для игры на</w:t>
      </w:r>
      <w:r w:rsidR="009B0B69">
        <w:rPr>
          <w:rFonts w:ascii="Times New Roman" w:hAnsi="Times New Roman"/>
          <w:sz w:val="28"/>
          <w:szCs w:val="28"/>
          <w:lang w:eastAsia="zh-CN"/>
        </w:rPr>
        <w:t xml:space="preserve"> шестиструнной гитаре. 5 класс </w:t>
      </w:r>
      <w:r>
        <w:rPr>
          <w:rFonts w:ascii="Times New Roman" w:hAnsi="Times New Roman"/>
          <w:sz w:val="28"/>
          <w:szCs w:val="28"/>
          <w:lang w:eastAsia="zh-CN"/>
        </w:rPr>
        <w:t>авт.-сост. П. В. Иванников. – М.: АСТ, 2006.  – 55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Хрестоматия ю</w:t>
      </w:r>
      <w:r w:rsidR="009B0B69">
        <w:rPr>
          <w:rFonts w:ascii="Times New Roman" w:hAnsi="Times New Roman"/>
          <w:sz w:val="28"/>
          <w:szCs w:val="28"/>
          <w:lang w:eastAsia="zh-CN"/>
        </w:rPr>
        <w:t>ного гитариста. 1-3 классы ДМШ.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О. Зубченко. – Р-н-Д.: Феникс, 2005.  – 88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Хрестоматия юн</w:t>
      </w:r>
      <w:r w:rsidR="009B0B69">
        <w:rPr>
          <w:rFonts w:ascii="Times New Roman" w:hAnsi="Times New Roman"/>
          <w:sz w:val="28"/>
          <w:szCs w:val="28"/>
          <w:lang w:eastAsia="zh-CN"/>
        </w:rPr>
        <w:t>ого гитариста. 2-4 классы ДМШ.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О. Зубченко. – Р-н-Д.: Феникс, 2006.  – 76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Хрестоматия юного гитариста. 3-5 классы ДМ</w:t>
      </w:r>
      <w:r w:rsidR="009B0B69">
        <w:rPr>
          <w:rFonts w:ascii="Times New Roman" w:hAnsi="Times New Roman"/>
          <w:sz w:val="28"/>
          <w:szCs w:val="28"/>
          <w:lang w:eastAsia="zh-CN"/>
        </w:rPr>
        <w:t>Ш: учебно-методическое пособие.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О. Зубченко. – Р-н-Д.: Феникс, 2006. – 96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Хрестоматия юного гитариста: репертуар для ансамблей шестиструнных гитар (дуэты, трио</w:t>
      </w:r>
      <w:r w:rsidR="009B0B69">
        <w:rPr>
          <w:rFonts w:ascii="Times New Roman" w:hAnsi="Times New Roman"/>
          <w:sz w:val="28"/>
          <w:szCs w:val="28"/>
          <w:lang w:eastAsia="zh-CN"/>
        </w:rPr>
        <w:t>): учебно-методическое пособие.</w:t>
      </w:r>
      <w:r>
        <w:rPr>
          <w:rFonts w:ascii="Times New Roman" w:hAnsi="Times New Roman"/>
          <w:sz w:val="28"/>
          <w:szCs w:val="28"/>
          <w:lang w:eastAsia="zh-CN"/>
        </w:rPr>
        <w:t xml:space="preserve"> Сост. О. Зубченко. – Р-н-Д.: Феникс, 2007. – 96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Шумидуб А. Л. Школа гитариста-исполнителя. М.: Шумидуб, 2006. – 109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Юному гитаристу: Учебно-методическое пособие. – М.: Катанский, 2007. – 40 с.</w:t>
      </w:r>
    </w:p>
    <w:p w:rsidR="00A52281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Юному гитаристу: Хрестоматия для начинающих.  Сост. И. </w:t>
      </w:r>
      <w:r w:rsidR="009B0B69">
        <w:rPr>
          <w:rFonts w:ascii="Times New Roman" w:hAnsi="Times New Roman"/>
          <w:sz w:val="28"/>
          <w:szCs w:val="28"/>
          <w:lang w:eastAsia="zh-CN"/>
        </w:rPr>
        <w:t>Пермяков. –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B0B69">
        <w:rPr>
          <w:rFonts w:ascii="Times New Roman" w:hAnsi="Times New Roman"/>
          <w:sz w:val="28"/>
          <w:szCs w:val="28"/>
          <w:lang w:eastAsia="zh-CN"/>
        </w:rPr>
        <w:t>СПб.</w:t>
      </w:r>
      <w:r>
        <w:rPr>
          <w:rFonts w:ascii="Times New Roman" w:hAnsi="Times New Roman"/>
          <w:sz w:val="28"/>
          <w:szCs w:val="28"/>
          <w:lang w:eastAsia="zh-CN"/>
        </w:rPr>
        <w:t xml:space="preserve"> Композитор, 2007. – 40 с.</w:t>
      </w:r>
    </w:p>
    <w:p w:rsidR="00576C9B" w:rsidRPr="00576C9B" w:rsidRDefault="00A52281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76C9B">
        <w:rPr>
          <w:rFonts w:ascii="Times New Roman" w:hAnsi="Times New Roman" w:cs="Times New Roman"/>
          <w:sz w:val="28"/>
          <w:szCs w:val="28"/>
          <w:lang w:eastAsia="zh-CN"/>
        </w:rPr>
        <w:t>100 этюдов для развития универсальной ги</w:t>
      </w:r>
      <w:r w:rsidR="009B0B69" w:rsidRPr="00576C9B">
        <w:rPr>
          <w:rFonts w:ascii="Times New Roman" w:hAnsi="Times New Roman" w:cs="Times New Roman"/>
          <w:sz w:val="28"/>
          <w:szCs w:val="28"/>
          <w:lang w:eastAsia="zh-CN"/>
        </w:rPr>
        <w:t>тарной техники. 1-5 классы ДМШ.</w:t>
      </w:r>
      <w:r w:rsidRPr="00576C9B">
        <w:rPr>
          <w:rFonts w:ascii="Times New Roman" w:hAnsi="Times New Roman" w:cs="Times New Roman"/>
          <w:sz w:val="28"/>
          <w:szCs w:val="28"/>
          <w:lang w:eastAsia="zh-CN"/>
        </w:rPr>
        <w:t xml:space="preserve"> Сост. В. Мельниченко,  Т. Косарева. – Омск: ГРАН-центр, 1999. – 48 с.</w:t>
      </w:r>
    </w:p>
    <w:p w:rsidR="00576C9B" w:rsidRPr="00576C9B" w:rsidRDefault="00576C9B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76C9B">
        <w:rPr>
          <w:rFonts w:ascii="Times New Roman" w:hAnsi="Times New Roman" w:cs="Times New Roman"/>
          <w:sz w:val="28"/>
          <w:szCs w:val="28"/>
          <w:lang w:val="en-US"/>
        </w:rPr>
        <w:t>Aguado D. Studies for Guitar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 xml:space="preserve"> Ed. Z. Tokos - Budapest, 1984</w:t>
      </w:r>
    </w:p>
    <w:p w:rsidR="00576C9B" w:rsidRPr="00576C9B" w:rsidRDefault="00576C9B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76C9B">
        <w:rPr>
          <w:rFonts w:ascii="Times New Roman" w:hAnsi="Times New Roman" w:cs="Times New Roman"/>
          <w:iCs/>
          <w:sz w:val="28"/>
          <w:szCs w:val="28"/>
          <w:lang w:val="en-US"/>
        </w:rPr>
        <w:t>Bach J.S.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Lautenwerke, 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>Musica per chitarra - Budapest, 1980</w:t>
      </w:r>
    </w:p>
    <w:p w:rsidR="00576C9B" w:rsidRPr="00576C9B" w:rsidRDefault="00576C9B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76C9B">
        <w:rPr>
          <w:rFonts w:ascii="Times New Roman" w:hAnsi="Times New Roman" w:cs="Times New Roman"/>
          <w:iCs/>
          <w:sz w:val="28"/>
          <w:szCs w:val="28"/>
          <w:lang w:val="de-DE"/>
        </w:rPr>
        <w:t>Giuliani M.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24 leichte Etüden für Gitarre, </w:t>
      </w:r>
      <w:r w:rsidRPr="00576C9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100 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Herausg. B. Henze. 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Leipzig, 1977</w:t>
      </w:r>
    </w:p>
    <w:p w:rsidR="00576C9B" w:rsidRPr="00576C9B" w:rsidRDefault="00576C9B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76C9B">
        <w:rPr>
          <w:rFonts w:ascii="Times New Roman" w:hAnsi="Times New Roman" w:cs="Times New Roman"/>
          <w:sz w:val="28"/>
          <w:szCs w:val="28"/>
          <w:lang w:val="de-DE"/>
        </w:rPr>
        <w:lastRenderedPageBreak/>
        <w:t>It</w:t>
      </w:r>
      <w:r>
        <w:rPr>
          <w:rFonts w:ascii="Times New Roman" w:hAnsi="Times New Roman" w:cs="Times New Roman"/>
          <w:sz w:val="28"/>
          <w:szCs w:val="28"/>
          <w:lang w:val="de-DE"/>
        </w:rPr>
        <w:t>alienische Meister der Gitarre,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Herausg. 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>B. Henze. - Leipzig, 1977</w:t>
      </w:r>
    </w:p>
    <w:p w:rsidR="00576C9B" w:rsidRPr="00576C9B" w:rsidRDefault="00576C9B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76C9B">
        <w:rPr>
          <w:rFonts w:ascii="Times New Roman" w:hAnsi="Times New Roman" w:cs="Times New Roman"/>
          <w:sz w:val="28"/>
          <w:szCs w:val="28"/>
          <w:lang w:val="de-DE"/>
        </w:rPr>
        <w:t>Klassiker der Gitarre. Band 1.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Leipzig, 1977</w:t>
      </w:r>
    </w:p>
    <w:p w:rsidR="00576C9B" w:rsidRPr="00576C9B" w:rsidRDefault="00576C9B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Klassiker der Gitarre. Band 2. 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Leipzig, 1978</w:t>
      </w:r>
    </w:p>
    <w:p w:rsidR="00576C9B" w:rsidRPr="00576C9B" w:rsidRDefault="00576C9B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Klassiker der Gitarre. Band 3. 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Leipzig, 1979</w:t>
      </w:r>
    </w:p>
    <w:p w:rsidR="00576C9B" w:rsidRPr="00576C9B" w:rsidRDefault="00576C9B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Klassiker der Gitarre. Band 4. 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Leipzig, 1980</w:t>
      </w:r>
    </w:p>
    <w:p w:rsidR="00576C9B" w:rsidRPr="00576C9B" w:rsidRDefault="00576C9B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Klassiker der Gitarre. Band 5. 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Leipzig, 1981</w:t>
      </w:r>
    </w:p>
    <w:p w:rsidR="00576C9B" w:rsidRPr="00576C9B" w:rsidRDefault="00576C9B" w:rsidP="00123AE7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 w:eastAsia="zh-CN"/>
        </w:rPr>
      </w:pPr>
      <w:r w:rsidRPr="00576C9B">
        <w:rPr>
          <w:rFonts w:ascii="Times New Roman" w:hAnsi="Times New Roman" w:cs="Times New Roman"/>
          <w:iCs/>
          <w:sz w:val="28"/>
          <w:szCs w:val="28"/>
          <w:lang w:val="de-DE"/>
        </w:rPr>
        <w:t>Sor F.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24 leichte Übungen für Gitarre </w:t>
      </w:r>
      <w:r w:rsidRPr="00576C9B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. 35, I – II 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Herausg. U. Peter.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76C9B">
        <w:rPr>
          <w:rFonts w:ascii="Times New Roman" w:hAnsi="Times New Roman" w:cs="Times New Roman"/>
          <w:sz w:val="28"/>
          <w:szCs w:val="28"/>
          <w:lang w:val="de-DE"/>
        </w:rPr>
        <w:t xml:space="preserve"> Leipzig, 197</w:t>
      </w:r>
      <w:r w:rsidRPr="00576C9B">
        <w:rPr>
          <w:rFonts w:ascii="Times New Roman" w:hAnsi="Times New Roman" w:cs="Times New Roman"/>
          <w:sz w:val="28"/>
          <w:szCs w:val="28"/>
          <w:lang w:val="en-US"/>
        </w:rPr>
        <w:t>7</w:t>
      </w:r>
    </w:p>
    <w:sectPr w:rsidR="00576C9B" w:rsidRPr="00576C9B" w:rsidSect="0010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F69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9D6C86"/>
    <w:multiLevelType w:val="hybridMultilevel"/>
    <w:tmpl w:val="E442777C"/>
    <w:lvl w:ilvl="0" w:tplc="B1220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DE4B39"/>
    <w:multiLevelType w:val="hybridMultilevel"/>
    <w:tmpl w:val="1AC43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1352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0771F"/>
    <w:rsid w:val="00003362"/>
    <w:rsid w:val="0000771F"/>
    <w:rsid w:val="0000793F"/>
    <w:rsid w:val="00030E5D"/>
    <w:rsid w:val="00033ED0"/>
    <w:rsid w:val="00033F92"/>
    <w:rsid w:val="00034C3C"/>
    <w:rsid w:val="00042BD4"/>
    <w:rsid w:val="00046CED"/>
    <w:rsid w:val="00054FB6"/>
    <w:rsid w:val="00067D6F"/>
    <w:rsid w:val="0007577B"/>
    <w:rsid w:val="0007580D"/>
    <w:rsid w:val="00084392"/>
    <w:rsid w:val="0009141D"/>
    <w:rsid w:val="0009353E"/>
    <w:rsid w:val="00097381"/>
    <w:rsid w:val="000A0E10"/>
    <w:rsid w:val="000B4B80"/>
    <w:rsid w:val="000B6E19"/>
    <w:rsid w:val="000C40FE"/>
    <w:rsid w:val="000C4637"/>
    <w:rsid w:val="000D3F0F"/>
    <w:rsid w:val="000D5C36"/>
    <w:rsid w:val="000E6524"/>
    <w:rsid w:val="000E6E31"/>
    <w:rsid w:val="000F0B00"/>
    <w:rsid w:val="0010047B"/>
    <w:rsid w:val="001018C7"/>
    <w:rsid w:val="0010274C"/>
    <w:rsid w:val="001047F0"/>
    <w:rsid w:val="001172F6"/>
    <w:rsid w:val="00123AE7"/>
    <w:rsid w:val="0013119D"/>
    <w:rsid w:val="00137EDE"/>
    <w:rsid w:val="001459CE"/>
    <w:rsid w:val="00146776"/>
    <w:rsid w:val="00152834"/>
    <w:rsid w:val="001616F9"/>
    <w:rsid w:val="00162F1B"/>
    <w:rsid w:val="001643EC"/>
    <w:rsid w:val="001707B2"/>
    <w:rsid w:val="001729B0"/>
    <w:rsid w:val="00183E85"/>
    <w:rsid w:val="00183F17"/>
    <w:rsid w:val="00186C2F"/>
    <w:rsid w:val="00193CA7"/>
    <w:rsid w:val="001947CD"/>
    <w:rsid w:val="001A01C6"/>
    <w:rsid w:val="001A29FB"/>
    <w:rsid w:val="001C6CDC"/>
    <w:rsid w:val="001F0208"/>
    <w:rsid w:val="00201937"/>
    <w:rsid w:val="0020257B"/>
    <w:rsid w:val="002036FA"/>
    <w:rsid w:val="00231448"/>
    <w:rsid w:val="0025503A"/>
    <w:rsid w:val="00266C41"/>
    <w:rsid w:val="0028014B"/>
    <w:rsid w:val="0028789F"/>
    <w:rsid w:val="00290966"/>
    <w:rsid w:val="00293E8D"/>
    <w:rsid w:val="002A04A7"/>
    <w:rsid w:val="002A7245"/>
    <w:rsid w:val="002B2306"/>
    <w:rsid w:val="002C1C62"/>
    <w:rsid w:val="002C31BE"/>
    <w:rsid w:val="002C6185"/>
    <w:rsid w:val="002D5B36"/>
    <w:rsid w:val="002D6E1E"/>
    <w:rsid w:val="002F0D3E"/>
    <w:rsid w:val="00302399"/>
    <w:rsid w:val="00303245"/>
    <w:rsid w:val="00304C0C"/>
    <w:rsid w:val="00311346"/>
    <w:rsid w:val="003128DB"/>
    <w:rsid w:val="00315CE9"/>
    <w:rsid w:val="00321BC8"/>
    <w:rsid w:val="00325D29"/>
    <w:rsid w:val="00330B58"/>
    <w:rsid w:val="00334E7E"/>
    <w:rsid w:val="00342737"/>
    <w:rsid w:val="00351693"/>
    <w:rsid w:val="0035576F"/>
    <w:rsid w:val="003563FA"/>
    <w:rsid w:val="0036016F"/>
    <w:rsid w:val="00361375"/>
    <w:rsid w:val="00362CDB"/>
    <w:rsid w:val="00363CFE"/>
    <w:rsid w:val="0037118B"/>
    <w:rsid w:val="00374429"/>
    <w:rsid w:val="003861D1"/>
    <w:rsid w:val="003A14EF"/>
    <w:rsid w:val="003A1C6D"/>
    <w:rsid w:val="003A376E"/>
    <w:rsid w:val="003A55E3"/>
    <w:rsid w:val="003B122C"/>
    <w:rsid w:val="003B17CA"/>
    <w:rsid w:val="003B7FBE"/>
    <w:rsid w:val="003C17DD"/>
    <w:rsid w:val="003D1DD4"/>
    <w:rsid w:val="003D38AE"/>
    <w:rsid w:val="003E467F"/>
    <w:rsid w:val="003E502B"/>
    <w:rsid w:val="003F1632"/>
    <w:rsid w:val="003F6508"/>
    <w:rsid w:val="003F68AA"/>
    <w:rsid w:val="00404EB9"/>
    <w:rsid w:val="00422FA0"/>
    <w:rsid w:val="00427514"/>
    <w:rsid w:val="0043755A"/>
    <w:rsid w:val="00437C84"/>
    <w:rsid w:val="00441D61"/>
    <w:rsid w:val="00443F49"/>
    <w:rsid w:val="004535E0"/>
    <w:rsid w:val="00454F4C"/>
    <w:rsid w:val="00457E4F"/>
    <w:rsid w:val="004609AD"/>
    <w:rsid w:val="00460AF7"/>
    <w:rsid w:val="0046531D"/>
    <w:rsid w:val="00466389"/>
    <w:rsid w:val="004837F6"/>
    <w:rsid w:val="0048392D"/>
    <w:rsid w:val="004B1D66"/>
    <w:rsid w:val="004B6AF9"/>
    <w:rsid w:val="004C0F0C"/>
    <w:rsid w:val="004C35EF"/>
    <w:rsid w:val="004D253C"/>
    <w:rsid w:val="004D42E3"/>
    <w:rsid w:val="004D4A38"/>
    <w:rsid w:val="004F3E2C"/>
    <w:rsid w:val="005025D4"/>
    <w:rsid w:val="0050480E"/>
    <w:rsid w:val="0050651E"/>
    <w:rsid w:val="00522780"/>
    <w:rsid w:val="00530B04"/>
    <w:rsid w:val="00547303"/>
    <w:rsid w:val="005536B7"/>
    <w:rsid w:val="0055383E"/>
    <w:rsid w:val="0056119F"/>
    <w:rsid w:val="0056224A"/>
    <w:rsid w:val="005740A1"/>
    <w:rsid w:val="00576C9B"/>
    <w:rsid w:val="0058184C"/>
    <w:rsid w:val="005838A0"/>
    <w:rsid w:val="005853D8"/>
    <w:rsid w:val="005863EA"/>
    <w:rsid w:val="0059667F"/>
    <w:rsid w:val="005A0799"/>
    <w:rsid w:val="005A4525"/>
    <w:rsid w:val="005B1DB1"/>
    <w:rsid w:val="005B533B"/>
    <w:rsid w:val="005B576B"/>
    <w:rsid w:val="005B7B15"/>
    <w:rsid w:val="005E5CEF"/>
    <w:rsid w:val="005E6717"/>
    <w:rsid w:val="00603317"/>
    <w:rsid w:val="006103C3"/>
    <w:rsid w:val="00610420"/>
    <w:rsid w:val="00611554"/>
    <w:rsid w:val="00620419"/>
    <w:rsid w:val="00621097"/>
    <w:rsid w:val="00630BBF"/>
    <w:rsid w:val="006314A0"/>
    <w:rsid w:val="00647BD2"/>
    <w:rsid w:val="00653B64"/>
    <w:rsid w:val="006542B8"/>
    <w:rsid w:val="00657CF3"/>
    <w:rsid w:val="0066178C"/>
    <w:rsid w:val="00670F3F"/>
    <w:rsid w:val="0067153E"/>
    <w:rsid w:val="00672D9B"/>
    <w:rsid w:val="006735A3"/>
    <w:rsid w:val="006745A7"/>
    <w:rsid w:val="00676237"/>
    <w:rsid w:val="00677251"/>
    <w:rsid w:val="00680AE1"/>
    <w:rsid w:val="00681E4A"/>
    <w:rsid w:val="00684699"/>
    <w:rsid w:val="00687ABC"/>
    <w:rsid w:val="00690AF7"/>
    <w:rsid w:val="006959A0"/>
    <w:rsid w:val="006A12EA"/>
    <w:rsid w:val="006B1BCA"/>
    <w:rsid w:val="006C0EF0"/>
    <w:rsid w:val="006D31D3"/>
    <w:rsid w:val="006E0984"/>
    <w:rsid w:val="006E3F34"/>
    <w:rsid w:val="006E53A1"/>
    <w:rsid w:val="00717F32"/>
    <w:rsid w:val="007214C7"/>
    <w:rsid w:val="00721D8B"/>
    <w:rsid w:val="00722430"/>
    <w:rsid w:val="00723D26"/>
    <w:rsid w:val="00725F56"/>
    <w:rsid w:val="00747ABB"/>
    <w:rsid w:val="00756B2C"/>
    <w:rsid w:val="00756B44"/>
    <w:rsid w:val="00756E94"/>
    <w:rsid w:val="00757A29"/>
    <w:rsid w:val="00761BDC"/>
    <w:rsid w:val="0077140E"/>
    <w:rsid w:val="007720D1"/>
    <w:rsid w:val="007748B4"/>
    <w:rsid w:val="0078427D"/>
    <w:rsid w:val="00790B2B"/>
    <w:rsid w:val="00790FE9"/>
    <w:rsid w:val="00791D31"/>
    <w:rsid w:val="007922DA"/>
    <w:rsid w:val="007A541D"/>
    <w:rsid w:val="007B4DE6"/>
    <w:rsid w:val="007D24D1"/>
    <w:rsid w:val="007D4440"/>
    <w:rsid w:val="007E4D68"/>
    <w:rsid w:val="007E704D"/>
    <w:rsid w:val="00837DE0"/>
    <w:rsid w:val="00842E74"/>
    <w:rsid w:val="00843C23"/>
    <w:rsid w:val="0084717B"/>
    <w:rsid w:val="00850492"/>
    <w:rsid w:val="0085554E"/>
    <w:rsid w:val="00855E1F"/>
    <w:rsid w:val="00857883"/>
    <w:rsid w:val="0086706F"/>
    <w:rsid w:val="008732EB"/>
    <w:rsid w:val="00874E00"/>
    <w:rsid w:val="00885A00"/>
    <w:rsid w:val="0089050E"/>
    <w:rsid w:val="008A6516"/>
    <w:rsid w:val="008B4436"/>
    <w:rsid w:val="008B59E0"/>
    <w:rsid w:val="008C1D5E"/>
    <w:rsid w:val="008C3D0D"/>
    <w:rsid w:val="008C727C"/>
    <w:rsid w:val="008D4EA7"/>
    <w:rsid w:val="008D5BDC"/>
    <w:rsid w:val="008E3A1B"/>
    <w:rsid w:val="008E5C64"/>
    <w:rsid w:val="008E5D24"/>
    <w:rsid w:val="008E61CB"/>
    <w:rsid w:val="008F0500"/>
    <w:rsid w:val="008F1FAE"/>
    <w:rsid w:val="00901B34"/>
    <w:rsid w:val="00905145"/>
    <w:rsid w:val="00906D23"/>
    <w:rsid w:val="00910022"/>
    <w:rsid w:val="0091417F"/>
    <w:rsid w:val="00915CF3"/>
    <w:rsid w:val="00916ACE"/>
    <w:rsid w:val="00920C77"/>
    <w:rsid w:val="00920ECF"/>
    <w:rsid w:val="0092751E"/>
    <w:rsid w:val="00932671"/>
    <w:rsid w:val="00960306"/>
    <w:rsid w:val="00971DC3"/>
    <w:rsid w:val="00994E5C"/>
    <w:rsid w:val="00997823"/>
    <w:rsid w:val="009A336C"/>
    <w:rsid w:val="009B0B69"/>
    <w:rsid w:val="009B6A48"/>
    <w:rsid w:val="009B7D23"/>
    <w:rsid w:val="009D5BFE"/>
    <w:rsid w:val="009D6480"/>
    <w:rsid w:val="009F19B1"/>
    <w:rsid w:val="00A054FA"/>
    <w:rsid w:val="00A05A8C"/>
    <w:rsid w:val="00A06B71"/>
    <w:rsid w:val="00A10450"/>
    <w:rsid w:val="00A14CA7"/>
    <w:rsid w:val="00A242F0"/>
    <w:rsid w:val="00A31DC8"/>
    <w:rsid w:val="00A35C37"/>
    <w:rsid w:val="00A37015"/>
    <w:rsid w:val="00A37ACC"/>
    <w:rsid w:val="00A37F72"/>
    <w:rsid w:val="00A52281"/>
    <w:rsid w:val="00A60B36"/>
    <w:rsid w:val="00A611E9"/>
    <w:rsid w:val="00A6121D"/>
    <w:rsid w:val="00A64FE6"/>
    <w:rsid w:val="00A70F1C"/>
    <w:rsid w:val="00A76876"/>
    <w:rsid w:val="00A8033E"/>
    <w:rsid w:val="00A830B8"/>
    <w:rsid w:val="00A830C0"/>
    <w:rsid w:val="00A86B8E"/>
    <w:rsid w:val="00A90FB1"/>
    <w:rsid w:val="00A93E46"/>
    <w:rsid w:val="00AA0B45"/>
    <w:rsid w:val="00AA730A"/>
    <w:rsid w:val="00AB09B5"/>
    <w:rsid w:val="00AD6AB3"/>
    <w:rsid w:val="00AF30B1"/>
    <w:rsid w:val="00B0085B"/>
    <w:rsid w:val="00B01826"/>
    <w:rsid w:val="00B05172"/>
    <w:rsid w:val="00B10ECF"/>
    <w:rsid w:val="00B25A61"/>
    <w:rsid w:val="00B34368"/>
    <w:rsid w:val="00B35C2E"/>
    <w:rsid w:val="00B45C25"/>
    <w:rsid w:val="00B45DD6"/>
    <w:rsid w:val="00B525C8"/>
    <w:rsid w:val="00B53D85"/>
    <w:rsid w:val="00B559D4"/>
    <w:rsid w:val="00B6612F"/>
    <w:rsid w:val="00B709FC"/>
    <w:rsid w:val="00B70F87"/>
    <w:rsid w:val="00B87CF5"/>
    <w:rsid w:val="00B96C28"/>
    <w:rsid w:val="00BA3A45"/>
    <w:rsid w:val="00BB40D5"/>
    <w:rsid w:val="00BC28BB"/>
    <w:rsid w:val="00BC7A89"/>
    <w:rsid w:val="00BD7336"/>
    <w:rsid w:val="00BE3B2C"/>
    <w:rsid w:val="00BE513A"/>
    <w:rsid w:val="00BE51E6"/>
    <w:rsid w:val="00BE6278"/>
    <w:rsid w:val="00BF12C5"/>
    <w:rsid w:val="00C06BA2"/>
    <w:rsid w:val="00C11FD2"/>
    <w:rsid w:val="00C2506D"/>
    <w:rsid w:val="00C25415"/>
    <w:rsid w:val="00C25664"/>
    <w:rsid w:val="00C276B0"/>
    <w:rsid w:val="00C3363A"/>
    <w:rsid w:val="00C51A5F"/>
    <w:rsid w:val="00C5542D"/>
    <w:rsid w:val="00C6364C"/>
    <w:rsid w:val="00C67FBD"/>
    <w:rsid w:val="00C954A4"/>
    <w:rsid w:val="00C96CF5"/>
    <w:rsid w:val="00CB5F9F"/>
    <w:rsid w:val="00CC4D61"/>
    <w:rsid w:val="00CD2153"/>
    <w:rsid w:val="00CD398D"/>
    <w:rsid w:val="00CD677C"/>
    <w:rsid w:val="00CD73E6"/>
    <w:rsid w:val="00D30034"/>
    <w:rsid w:val="00D307AB"/>
    <w:rsid w:val="00D35392"/>
    <w:rsid w:val="00D45B78"/>
    <w:rsid w:val="00D55AFB"/>
    <w:rsid w:val="00D63443"/>
    <w:rsid w:val="00D64975"/>
    <w:rsid w:val="00D728FC"/>
    <w:rsid w:val="00D84D0A"/>
    <w:rsid w:val="00D93E4F"/>
    <w:rsid w:val="00D9511C"/>
    <w:rsid w:val="00D96797"/>
    <w:rsid w:val="00DA3EA3"/>
    <w:rsid w:val="00DB2975"/>
    <w:rsid w:val="00DC26CF"/>
    <w:rsid w:val="00DD602E"/>
    <w:rsid w:val="00DE0A1E"/>
    <w:rsid w:val="00DE5F2C"/>
    <w:rsid w:val="00DF2B69"/>
    <w:rsid w:val="00DF430A"/>
    <w:rsid w:val="00DF4B19"/>
    <w:rsid w:val="00E0192E"/>
    <w:rsid w:val="00E04B35"/>
    <w:rsid w:val="00E147E4"/>
    <w:rsid w:val="00E40398"/>
    <w:rsid w:val="00E4316C"/>
    <w:rsid w:val="00E46CA3"/>
    <w:rsid w:val="00E50175"/>
    <w:rsid w:val="00E50AA2"/>
    <w:rsid w:val="00E743EE"/>
    <w:rsid w:val="00E7473E"/>
    <w:rsid w:val="00E83FD7"/>
    <w:rsid w:val="00E8432B"/>
    <w:rsid w:val="00E9210A"/>
    <w:rsid w:val="00E93449"/>
    <w:rsid w:val="00E96B6D"/>
    <w:rsid w:val="00E96D84"/>
    <w:rsid w:val="00E97387"/>
    <w:rsid w:val="00EA0F4C"/>
    <w:rsid w:val="00EA5125"/>
    <w:rsid w:val="00EB4308"/>
    <w:rsid w:val="00EC06D4"/>
    <w:rsid w:val="00EC205F"/>
    <w:rsid w:val="00ED36F2"/>
    <w:rsid w:val="00EE4C30"/>
    <w:rsid w:val="00EF08AD"/>
    <w:rsid w:val="00EF3E48"/>
    <w:rsid w:val="00F06BDC"/>
    <w:rsid w:val="00F100FA"/>
    <w:rsid w:val="00F11591"/>
    <w:rsid w:val="00F20AB7"/>
    <w:rsid w:val="00F254A0"/>
    <w:rsid w:val="00F25FF5"/>
    <w:rsid w:val="00F27D24"/>
    <w:rsid w:val="00F31324"/>
    <w:rsid w:val="00F37218"/>
    <w:rsid w:val="00F46388"/>
    <w:rsid w:val="00F5431B"/>
    <w:rsid w:val="00F6425F"/>
    <w:rsid w:val="00F84610"/>
    <w:rsid w:val="00F90826"/>
    <w:rsid w:val="00F936A2"/>
    <w:rsid w:val="00F9643E"/>
    <w:rsid w:val="00FA1B43"/>
    <w:rsid w:val="00FA2145"/>
    <w:rsid w:val="00FA6966"/>
    <w:rsid w:val="00FB17A6"/>
    <w:rsid w:val="00FB613A"/>
    <w:rsid w:val="00FB7D36"/>
    <w:rsid w:val="00FC0A63"/>
    <w:rsid w:val="00FC44FF"/>
    <w:rsid w:val="00FD3644"/>
    <w:rsid w:val="00FD7E66"/>
    <w:rsid w:val="00FF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F7"/>
  </w:style>
  <w:style w:type="paragraph" w:styleId="3">
    <w:name w:val="heading 3"/>
    <w:basedOn w:val="a"/>
    <w:next w:val="a"/>
    <w:link w:val="30"/>
    <w:uiPriority w:val="99"/>
    <w:qFormat/>
    <w:rsid w:val="0050651E"/>
    <w:pPr>
      <w:spacing w:before="120" w:after="24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0AF7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60AF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60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460AF7"/>
    <w:rPr>
      <w:rFonts w:ascii="Arial" w:hAnsi="Arial" w:cs="Arial"/>
      <w:sz w:val="20"/>
      <w:szCs w:val="20"/>
    </w:rPr>
  </w:style>
  <w:style w:type="paragraph" w:customStyle="1" w:styleId="Style4">
    <w:name w:val="Style4"/>
    <w:basedOn w:val="a"/>
    <w:rsid w:val="007E704D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7E704D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DA3E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basedOn w:val="a0"/>
    <w:rsid w:val="000D3F0F"/>
    <w:rPr>
      <w:rFonts w:ascii="Arial" w:hAnsi="Arial" w:cs="Arial"/>
      <w:sz w:val="18"/>
      <w:szCs w:val="18"/>
    </w:rPr>
  </w:style>
  <w:style w:type="table" w:styleId="a5">
    <w:name w:val="Table Grid"/>
    <w:basedOn w:val="a1"/>
    <w:rsid w:val="000C4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semiHidden/>
    <w:unhideWhenUsed/>
    <w:rsid w:val="00920C77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7">
    <w:name w:val="Subtitle"/>
    <w:basedOn w:val="a"/>
    <w:link w:val="a8"/>
    <w:qFormat/>
    <w:rsid w:val="00D3003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30034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Body Text First Indent"/>
    <w:basedOn w:val="a3"/>
    <w:link w:val="aa"/>
    <w:uiPriority w:val="99"/>
    <w:semiHidden/>
    <w:unhideWhenUsed/>
    <w:rsid w:val="0066178C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Красная строка Знак"/>
    <w:basedOn w:val="a4"/>
    <w:link w:val="a9"/>
    <w:uiPriority w:val="99"/>
    <w:semiHidden/>
    <w:rsid w:val="006617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8E5C6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E5C64"/>
  </w:style>
  <w:style w:type="character" w:customStyle="1" w:styleId="30">
    <w:name w:val="Заголовок 3 Знак"/>
    <w:basedOn w:val="a0"/>
    <w:link w:val="3"/>
    <w:uiPriority w:val="99"/>
    <w:rsid w:val="0050651E"/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ad">
    <w:name w:val="List Paragraph"/>
    <w:basedOn w:val="a"/>
    <w:uiPriority w:val="99"/>
    <w:qFormat/>
    <w:rsid w:val="00576C9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A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A7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0E3A-D09C-46CC-8197-A658770E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9464</TotalTime>
  <Pages>76</Pages>
  <Words>13339</Words>
  <Characters>76033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svt</cp:lastModifiedBy>
  <cp:revision>310</cp:revision>
  <cp:lastPrinted>2021-04-09T05:44:00Z</cp:lastPrinted>
  <dcterms:created xsi:type="dcterms:W3CDTF">2012-11-21T10:32:00Z</dcterms:created>
  <dcterms:modified xsi:type="dcterms:W3CDTF">2021-04-09T06:04:00Z</dcterms:modified>
</cp:coreProperties>
</file>